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AFAC" w14:textId="77777777" w:rsidR="00454CA4" w:rsidRPr="00024026" w:rsidRDefault="00363BA3" w:rsidP="00454CA4">
      <w:pPr>
        <w:pStyle w:val="Default"/>
        <w:rPr>
          <w:rFonts w:ascii="Arial" w:hAnsi="Arial" w:cs="Arial"/>
        </w:rPr>
      </w:pPr>
      <w:r w:rsidRPr="00024026">
        <w:rPr>
          <w:rFonts w:ascii="Arial" w:hAnsi="Arial" w:cs="Arial"/>
          <w:noProof/>
        </w:rPr>
        <w:drawing>
          <wp:anchor distT="0" distB="0" distL="0" distR="0" simplePos="0" relativeHeight="251660288" behindDoc="0" locked="0" layoutInCell="1" allowOverlap="1" wp14:anchorId="6AD61C4D" wp14:editId="3308ABFC">
            <wp:simplePos x="0" y="0"/>
            <wp:positionH relativeFrom="page">
              <wp:posOffset>381000</wp:posOffset>
            </wp:positionH>
            <wp:positionV relativeFrom="paragraph">
              <wp:posOffset>-249237</wp:posOffset>
            </wp:positionV>
            <wp:extent cx="1147445" cy="106094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9023" cy="1080899"/>
                    </a:xfrm>
                    <a:prstGeom prst="rect">
                      <a:avLst/>
                    </a:prstGeom>
                  </pic:spPr>
                </pic:pic>
              </a:graphicData>
            </a:graphic>
            <wp14:sizeRelH relativeFrom="margin">
              <wp14:pctWidth>0</wp14:pctWidth>
            </wp14:sizeRelH>
            <wp14:sizeRelV relativeFrom="margin">
              <wp14:pctHeight>0</wp14:pctHeight>
            </wp14:sizeRelV>
          </wp:anchor>
        </w:drawing>
      </w:r>
      <w:r w:rsidR="00454CA4" w:rsidRPr="00024026">
        <w:rPr>
          <w:rFonts w:ascii="Arial" w:hAnsi="Arial" w:cs="Arial"/>
          <w:sz w:val="20"/>
        </w:rPr>
        <w:tab/>
      </w:r>
    </w:p>
    <w:p w14:paraId="75740A69" w14:textId="77777777" w:rsidR="00454CA4" w:rsidRPr="00024026" w:rsidRDefault="00454CA4" w:rsidP="00454CA4">
      <w:pPr>
        <w:pStyle w:val="Default"/>
        <w:jc w:val="center"/>
        <w:rPr>
          <w:rFonts w:ascii="Arial" w:hAnsi="Arial" w:cs="Arial"/>
          <w:color w:val="565656"/>
          <w:sz w:val="42"/>
          <w:szCs w:val="42"/>
        </w:rPr>
      </w:pPr>
      <w:r w:rsidRPr="00024026">
        <w:rPr>
          <w:rFonts w:ascii="Arial" w:hAnsi="Arial" w:cs="Arial"/>
          <w:b/>
          <w:bCs/>
          <w:color w:val="565656"/>
          <w:sz w:val="42"/>
          <w:szCs w:val="42"/>
        </w:rPr>
        <w:t>Community Rebuilders</w:t>
      </w:r>
    </w:p>
    <w:p w14:paraId="7FC04F6F" w14:textId="77777777" w:rsidR="00C702EA" w:rsidRPr="00024026" w:rsidRDefault="00454CA4" w:rsidP="00454CA4">
      <w:pPr>
        <w:pStyle w:val="BodyText"/>
        <w:spacing w:before="0"/>
        <w:ind w:left="0" w:firstLine="0"/>
        <w:jc w:val="center"/>
        <w:rPr>
          <w:rFonts w:ascii="Arial" w:hAnsi="Arial" w:cs="Arial"/>
          <w:color w:val="565656"/>
          <w:sz w:val="23"/>
          <w:szCs w:val="23"/>
        </w:rPr>
      </w:pPr>
      <w:r w:rsidRPr="00024026">
        <w:rPr>
          <w:rFonts w:ascii="Arial" w:hAnsi="Arial" w:cs="Arial"/>
          <w:color w:val="565656"/>
          <w:sz w:val="23"/>
          <w:szCs w:val="23"/>
        </w:rPr>
        <w:t>An Equal Opportunity Employer</w:t>
      </w:r>
    </w:p>
    <w:p w14:paraId="0FB447BE" w14:textId="77777777" w:rsidR="00454CA4" w:rsidRPr="00024026" w:rsidRDefault="00454CA4" w:rsidP="00454CA4">
      <w:pPr>
        <w:pStyle w:val="BodyText"/>
        <w:spacing w:before="0"/>
        <w:ind w:left="0" w:firstLine="0"/>
        <w:rPr>
          <w:rFonts w:ascii="Arial" w:hAnsi="Arial" w:cs="Arial"/>
          <w:color w:val="565656"/>
          <w:sz w:val="23"/>
          <w:szCs w:val="23"/>
        </w:rPr>
      </w:pPr>
    </w:p>
    <w:p w14:paraId="12310597" w14:textId="77777777" w:rsidR="00454CA4" w:rsidRPr="00F8138E" w:rsidRDefault="00454CA4" w:rsidP="00454CA4">
      <w:pPr>
        <w:pStyle w:val="BodyText"/>
        <w:spacing w:before="0"/>
        <w:ind w:left="0" w:firstLine="0"/>
        <w:rPr>
          <w:rFonts w:asciiTheme="minorHAnsi" w:hAnsiTheme="minorHAnsi" w:cstheme="minorHAnsi"/>
          <w:color w:val="565656"/>
        </w:rPr>
      </w:pPr>
    </w:p>
    <w:p w14:paraId="290B30F3" w14:textId="77777777" w:rsidR="009F4F04" w:rsidRPr="00F8138E" w:rsidRDefault="009F4F04">
      <w:pPr>
        <w:pStyle w:val="BodyText"/>
        <w:spacing w:before="0" w:line="275" w:lineRule="exact"/>
        <w:ind w:left="740" w:firstLine="0"/>
        <w:rPr>
          <w:rFonts w:asciiTheme="minorHAnsi" w:hAnsiTheme="minorHAnsi" w:cstheme="minorHAnsi"/>
        </w:rPr>
      </w:pPr>
    </w:p>
    <w:p w14:paraId="209784B3" w14:textId="2B2A7914" w:rsidR="009F4F04" w:rsidRPr="00F8138E" w:rsidRDefault="005A768E">
      <w:pPr>
        <w:pStyle w:val="BodyText"/>
        <w:spacing w:before="0" w:line="275" w:lineRule="exact"/>
        <w:ind w:left="740" w:firstLine="0"/>
        <w:rPr>
          <w:rFonts w:asciiTheme="minorHAnsi" w:eastAsiaTheme="minorHAnsi" w:hAnsiTheme="minorHAnsi" w:cstheme="minorHAnsi"/>
          <w:lang w:bidi="ar-SA"/>
        </w:rPr>
      </w:pPr>
      <w:r w:rsidRPr="00F8138E">
        <w:rPr>
          <w:rFonts w:asciiTheme="minorHAnsi" w:eastAsiaTheme="minorHAnsi" w:hAnsiTheme="minorHAnsi" w:cstheme="minorHAnsi"/>
          <w:lang w:bidi="ar-SA"/>
        </w:rPr>
        <w:t>Program Manager</w:t>
      </w:r>
    </w:p>
    <w:p w14:paraId="28B9652B" w14:textId="58FB564A" w:rsidR="00BA0E58" w:rsidRPr="00F8138E" w:rsidRDefault="00DD2395" w:rsidP="00BA0E58">
      <w:pPr>
        <w:pStyle w:val="BodyText"/>
        <w:spacing w:before="0" w:line="275" w:lineRule="exact"/>
        <w:ind w:left="740" w:firstLine="0"/>
        <w:rPr>
          <w:rFonts w:asciiTheme="minorHAnsi" w:eastAsiaTheme="minorHAnsi" w:hAnsiTheme="minorHAnsi" w:cstheme="minorHAnsi"/>
          <w:lang w:bidi="ar-SA"/>
        </w:rPr>
      </w:pPr>
      <w:r w:rsidRPr="00F8138E">
        <w:rPr>
          <w:rFonts w:asciiTheme="minorHAnsi" w:eastAsiaTheme="minorHAnsi" w:hAnsiTheme="minorHAnsi" w:cstheme="minorHAnsi"/>
          <w:lang w:bidi="ar-SA"/>
        </w:rPr>
        <w:t>Full Time/Hourly</w:t>
      </w:r>
    </w:p>
    <w:p w14:paraId="38A23355" w14:textId="219A537B" w:rsidR="00BA0E58" w:rsidRPr="00F8138E" w:rsidRDefault="00BA0E58" w:rsidP="00E47AC5">
      <w:pPr>
        <w:pStyle w:val="Heading1"/>
        <w:spacing w:before="183"/>
        <w:ind w:left="0" w:firstLine="720"/>
        <w:rPr>
          <w:rFonts w:asciiTheme="minorHAnsi" w:eastAsiaTheme="minorHAnsi" w:hAnsiTheme="minorHAnsi" w:cstheme="minorHAnsi"/>
          <w:bCs w:val="0"/>
          <w:lang w:bidi="ar-SA"/>
        </w:rPr>
      </w:pPr>
      <w:r w:rsidRPr="00F8138E">
        <w:rPr>
          <w:rFonts w:asciiTheme="minorHAnsi" w:eastAsiaTheme="minorHAnsi" w:hAnsiTheme="minorHAnsi" w:cstheme="minorHAnsi"/>
          <w:bCs w:val="0"/>
          <w:lang w:bidi="ar-SA"/>
        </w:rPr>
        <w:t>About Us</w:t>
      </w:r>
    </w:p>
    <w:p w14:paraId="2E25A465" w14:textId="4EBEEA92" w:rsidR="00BA0E58" w:rsidRPr="00F8138E" w:rsidRDefault="004068C5" w:rsidP="002F4191">
      <w:pPr>
        <w:ind w:left="720"/>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Community Rebuilders is an innovative, mission driven organization working to address the housing and service needs of persons at risk of or experiencing homelessness. We believe in partnering with our consumers and focusing on what strong in their lives</w:t>
      </w:r>
      <w:r w:rsidR="00706F91" w:rsidRPr="00F8138E">
        <w:rPr>
          <w:rFonts w:asciiTheme="minorHAnsi" w:eastAsiaTheme="minorHAnsi" w:hAnsiTheme="minorHAnsi" w:cstheme="minorHAnsi"/>
          <w:sz w:val="24"/>
          <w:szCs w:val="24"/>
          <w:lang w:bidi="ar-SA"/>
        </w:rPr>
        <w:t>,</w:t>
      </w:r>
      <w:r w:rsidR="00F840AD" w:rsidRPr="00F8138E">
        <w:rPr>
          <w:rFonts w:asciiTheme="minorHAnsi" w:eastAsiaTheme="minorHAnsi" w:hAnsiTheme="minorHAnsi" w:cstheme="minorHAnsi"/>
          <w:sz w:val="24"/>
          <w:szCs w:val="24"/>
          <w:lang w:bidi="ar-SA"/>
        </w:rPr>
        <w:t xml:space="preserve"> not what is wrong. We are collaborators and </w:t>
      </w:r>
      <w:r w:rsidR="00E47AC5" w:rsidRPr="00F8138E">
        <w:rPr>
          <w:rFonts w:asciiTheme="minorHAnsi" w:eastAsiaTheme="minorHAnsi" w:hAnsiTheme="minorHAnsi" w:cstheme="minorHAnsi"/>
          <w:sz w:val="24"/>
          <w:szCs w:val="24"/>
          <w:lang w:bidi="ar-SA"/>
        </w:rPr>
        <w:t>partners and</w:t>
      </w:r>
      <w:r w:rsidR="00F840AD" w:rsidRPr="00F8138E">
        <w:rPr>
          <w:rFonts w:asciiTheme="minorHAnsi" w:eastAsiaTheme="minorHAnsi" w:hAnsiTheme="minorHAnsi" w:cstheme="minorHAnsi"/>
          <w:sz w:val="24"/>
          <w:szCs w:val="24"/>
          <w:lang w:bidi="ar-SA"/>
        </w:rPr>
        <w:t xml:space="preserve"> have an unparalleled success rate in delivering housing first services. </w:t>
      </w:r>
    </w:p>
    <w:p w14:paraId="5D08F74B" w14:textId="5319236D" w:rsidR="00454CA4" w:rsidRPr="00F8138E" w:rsidRDefault="00DD2395" w:rsidP="00454CA4">
      <w:pPr>
        <w:pStyle w:val="Heading1"/>
        <w:spacing w:before="183"/>
        <w:rPr>
          <w:rFonts w:asciiTheme="minorHAnsi" w:eastAsiaTheme="minorHAnsi" w:hAnsiTheme="minorHAnsi" w:cstheme="minorHAnsi"/>
          <w:bCs w:val="0"/>
          <w:lang w:bidi="ar-SA"/>
        </w:rPr>
      </w:pPr>
      <w:r w:rsidRPr="00F8138E">
        <w:rPr>
          <w:rFonts w:asciiTheme="minorHAnsi" w:eastAsiaTheme="minorHAnsi" w:hAnsiTheme="minorHAnsi" w:cstheme="minorHAnsi"/>
          <w:bCs w:val="0"/>
          <w:lang w:bidi="ar-SA"/>
        </w:rPr>
        <w:t>Summary</w:t>
      </w:r>
    </w:p>
    <w:p w14:paraId="5CD9896D" w14:textId="63174A59" w:rsidR="005A768E" w:rsidRPr="00F8138E" w:rsidRDefault="005A768E" w:rsidP="00F8138E">
      <w:pPr>
        <w:pStyle w:val="Heading1"/>
        <w:spacing w:before="183"/>
        <w:rPr>
          <w:rFonts w:asciiTheme="minorHAnsi" w:eastAsiaTheme="minorHAnsi" w:hAnsiTheme="minorHAnsi" w:cstheme="minorHAnsi"/>
          <w:b w:val="0"/>
          <w:bCs w:val="0"/>
          <w:lang w:bidi="ar-SA"/>
        </w:rPr>
      </w:pPr>
      <w:r w:rsidRPr="00F8138E">
        <w:rPr>
          <w:rFonts w:asciiTheme="minorHAnsi" w:eastAsiaTheme="minorHAnsi" w:hAnsiTheme="minorHAnsi" w:cstheme="minorHAnsi"/>
          <w:b w:val="0"/>
          <w:bCs w:val="0"/>
          <w:lang w:bidi="ar-SA"/>
        </w:rPr>
        <w:t xml:space="preserve">Community Rebuilders is seeking a Program Manager who wants to make a difference in the lives of people. We expect our employees to bring a level of dedication and initiative to their work that surprises our consumers. We will push the boundaries of unique and outstanding service. We dare to be different. The ideal candidate is skilled at overseeing multiple projects and delivering successful program outcomes and managing multiple project teams. The Program manager will be responsible for a collection of projects of similar type and regulations. An ideal candidate is strategic in their thinking and deliverables and is able to </w:t>
      </w:r>
      <w:r w:rsidRPr="00F8138E">
        <w:rPr>
          <w:rFonts w:asciiTheme="minorHAnsi" w:eastAsiaTheme="minorHAnsi" w:hAnsiTheme="minorHAnsi" w:cstheme="minorHAnsi"/>
          <w:b w:val="0"/>
          <w:bCs w:val="0"/>
          <w:lang w:bidi="ar-SA"/>
        </w:rPr>
        <w:t>oversee</w:t>
      </w:r>
      <w:r w:rsidRPr="00F8138E">
        <w:rPr>
          <w:rFonts w:asciiTheme="minorHAnsi" w:eastAsiaTheme="minorHAnsi" w:hAnsiTheme="minorHAnsi" w:cstheme="minorHAnsi"/>
          <w:b w:val="0"/>
          <w:bCs w:val="0"/>
          <w:lang w:bidi="ar-SA"/>
        </w:rPr>
        <w:t xml:space="preserve"> and </w:t>
      </w:r>
      <w:r w:rsidRPr="00F8138E">
        <w:rPr>
          <w:rFonts w:asciiTheme="minorHAnsi" w:eastAsiaTheme="minorHAnsi" w:hAnsiTheme="minorHAnsi" w:cstheme="minorHAnsi"/>
          <w:b w:val="0"/>
          <w:bCs w:val="0"/>
          <w:lang w:bidi="ar-SA"/>
        </w:rPr>
        <w:t xml:space="preserve">lead </w:t>
      </w:r>
      <w:r w:rsidRPr="00F8138E">
        <w:rPr>
          <w:rFonts w:asciiTheme="minorHAnsi" w:eastAsiaTheme="minorHAnsi" w:hAnsiTheme="minorHAnsi" w:cstheme="minorHAnsi"/>
          <w:b w:val="0"/>
          <w:bCs w:val="0"/>
          <w:lang w:bidi="ar-SA"/>
        </w:rPr>
        <w:t>teams to achieve success on a day-to-day basis. If you enjoy leading teams, operationalizing policy and regulations and want to be in control of your future, we’d like to meet you!</w:t>
      </w:r>
    </w:p>
    <w:p w14:paraId="7D2819DD" w14:textId="13D50F01" w:rsidR="00706F91" w:rsidRPr="00F8138E" w:rsidRDefault="00DD2395" w:rsidP="004B4A8B">
      <w:pPr>
        <w:pStyle w:val="Heading1"/>
        <w:spacing w:before="157"/>
        <w:rPr>
          <w:rFonts w:asciiTheme="minorHAnsi" w:eastAsiaTheme="minorHAnsi" w:hAnsiTheme="minorHAnsi" w:cstheme="minorHAnsi"/>
          <w:bCs w:val="0"/>
          <w:lang w:bidi="ar-SA"/>
        </w:rPr>
      </w:pPr>
      <w:r w:rsidRPr="00F8138E">
        <w:rPr>
          <w:rFonts w:asciiTheme="minorHAnsi" w:eastAsiaTheme="minorHAnsi" w:hAnsiTheme="minorHAnsi" w:cstheme="minorHAnsi"/>
          <w:bCs w:val="0"/>
          <w:lang w:bidi="ar-SA"/>
        </w:rPr>
        <w:t>Essential Functions</w:t>
      </w:r>
    </w:p>
    <w:p w14:paraId="55A302B6" w14:textId="77777777" w:rsidR="005A768E" w:rsidRPr="00F8138E" w:rsidRDefault="005A768E"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 xml:space="preserve">Oversee assigned programs to ensure compliance with project scope, goals and deliverables and regulatory requirements </w:t>
      </w:r>
    </w:p>
    <w:p w14:paraId="5CC9AA6C" w14:textId="0FCEED8F"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Sup</w:t>
      </w:r>
      <w:r w:rsidR="002F4191" w:rsidRPr="00F8138E">
        <w:rPr>
          <w:rFonts w:asciiTheme="minorHAnsi" w:eastAsiaTheme="minorHAnsi" w:hAnsiTheme="minorHAnsi" w:cstheme="minorHAnsi"/>
          <w:sz w:val="24"/>
          <w:szCs w:val="24"/>
          <w:lang w:bidi="ar-SA"/>
        </w:rPr>
        <w:t>po</w:t>
      </w:r>
      <w:r w:rsidRPr="00F8138E">
        <w:rPr>
          <w:rFonts w:asciiTheme="minorHAnsi" w:eastAsiaTheme="minorHAnsi" w:hAnsiTheme="minorHAnsi" w:cstheme="minorHAnsi"/>
          <w:sz w:val="24"/>
          <w:szCs w:val="24"/>
          <w:lang w:bidi="ar-SA"/>
        </w:rPr>
        <w:t>rts business objectives in collaboration with Divis</w:t>
      </w:r>
      <w:r w:rsidR="00706F91" w:rsidRPr="00F8138E">
        <w:rPr>
          <w:rFonts w:asciiTheme="minorHAnsi" w:eastAsiaTheme="minorHAnsi" w:hAnsiTheme="minorHAnsi" w:cstheme="minorHAnsi"/>
          <w:sz w:val="24"/>
          <w:szCs w:val="24"/>
          <w:lang w:bidi="ar-SA"/>
        </w:rPr>
        <w:t xml:space="preserve">ional Director, Executive Team </w:t>
      </w:r>
      <w:r w:rsidR="00F8138E">
        <w:rPr>
          <w:rFonts w:asciiTheme="minorHAnsi" w:eastAsiaTheme="minorHAnsi" w:hAnsiTheme="minorHAnsi" w:cstheme="minorHAnsi"/>
          <w:sz w:val="24"/>
          <w:szCs w:val="24"/>
          <w:lang w:bidi="ar-SA"/>
        </w:rPr>
        <w:t>and stakeholders</w:t>
      </w:r>
    </w:p>
    <w:p w14:paraId="725C9150" w14:textId="5B039725"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 xml:space="preserve">Effectively communicates project expectations to team members in a </w:t>
      </w:r>
      <w:r w:rsidR="004B4A8B" w:rsidRPr="00F8138E">
        <w:rPr>
          <w:rFonts w:asciiTheme="minorHAnsi" w:eastAsiaTheme="minorHAnsi" w:hAnsiTheme="minorHAnsi" w:cstheme="minorHAnsi"/>
          <w:sz w:val="24"/>
          <w:szCs w:val="24"/>
          <w:lang w:bidi="ar-SA"/>
        </w:rPr>
        <w:t>timely and clear fashion</w:t>
      </w:r>
    </w:p>
    <w:p w14:paraId="28BD7F84" w14:textId="77777777"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 xml:space="preserve">Sets and continually manages project expectations with team members </w:t>
      </w:r>
    </w:p>
    <w:p w14:paraId="0516BF9C" w14:textId="77777777"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Assist with contract/grant application development and completion</w:t>
      </w:r>
    </w:p>
    <w:p w14:paraId="218EF715" w14:textId="6D250EA5"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Conduct strategy meetings to identify issues and service delivery requirements, facilitate grant spend out discussions, and obtain senior management inpu</w:t>
      </w:r>
      <w:r w:rsidR="004B4A8B" w:rsidRPr="00F8138E">
        <w:rPr>
          <w:rFonts w:asciiTheme="minorHAnsi" w:eastAsiaTheme="minorHAnsi" w:hAnsiTheme="minorHAnsi" w:cstheme="minorHAnsi"/>
          <w:sz w:val="24"/>
          <w:szCs w:val="24"/>
          <w:lang w:bidi="ar-SA"/>
        </w:rPr>
        <w:t>t on timelines and deliverables</w:t>
      </w:r>
    </w:p>
    <w:p w14:paraId="0FE783C9" w14:textId="65179463" w:rsidR="00706F91" w:rsidRPr="00F8138E" w:rsidRDefault="00E47AC5"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Estimates and</w:t>
      </w:r>
      <w:r w:rsidR="004B4A8B" w:rsidRPr="00F8138E">
        <w:rPr>
          <w:rFonts w:asciiTheme="minorHAnsi" w:eastAsiaTheme="minorHAnsi" w:hAnsiTheme="minorHAnsi" w:cstheme="minorHAnsi"/>
          <w:sz w:val="24"/>
          <w:szCs w:val="24"/>
          <w:lang w:bidi="ar-SA"/>
        </w:rPr>
        <w:t xml:space="preserve"> monitors the resources </w:t>
      </w:r>
      <w:r w:rsidR="00373C06" w:rsidRPr="00F8138E">
        <w:rPr>
          <w:rFonts w:asciiTheme="minorHAnsi" w:eastAsiaTheme="minorHAnsi" w:hAnsiTheme="minorHAnsi" w:cstheme="minorHAnsi"/>
          <w:sz w:val="24"/>
          <w:szCs w:val="24"/>
          <w:lang w:bidi="ar-SA"/>
        </w:rPr>
        <w:t>needed to achieve project goals. Where required, negotiate with other department managers for the ac</w:t>
      </w:r>
      <w:r w:rsidR="00F8138E">
        <w:rPr>
          <w:rFonts w:asciiTheme="minorHAnsi" w:eastAsiaTheme="minorHAnsi" w:hAnsiTheme="minorHAnsi" w:cstheme="minorHAnsi"/>
          <w:sz w:val="24"/>
          <w:szCs w:val="24"/>
          <w:lang w:bidi="ar-SA"/>
        </w:rPr>
        <w:t>quisition of required personnel/</w:t>
      </w:r>
      <w:r w:rsidR="005D6360" w:rsidRPr="00F8138E">
        <w:rPr>
          <w:rFonts w:asciiTheme="minorHAnsi" w:eastAsiaTheme="minorHAnsi" w:hAnsiTheme="minorHAnsi" w:cstheme="minorHAnsi"/>
          <w:sz w:val="24"/>
          <w:szCs w:val="24"/>
          <w:lang w:bidi="ar-SA"/>
        </w:rPr>
        <w:t xml:space="preserve">resources </w:t>
      </w:r>
      <w:r w:rsidR="00373C06" w:rsidRPr="00F8138E">
        <w:rPr>
          <w:rFonts w:asciiTheme="minorHAnsi" w:eastAsiaTheme="minorHAnsi" w:hAnsiTheme="minorHAnsi" w:cstheme="minorHAnsi"/>
          <w:sz w:val="24"/>
          <w:szCs w:val="24"/>
          <w:lang w:bidi="ar-SA"/>
        </w:rPr>
        <w:t>from within the organization</w:t>
      </w:r>
    </w:p>
    <w:p w14:paraId="37433D81" w14:textId="37C00C7D"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Drafts and submits budget reports and spend out proposals recommending subsequent budget</w:t>
      </w:r>
      <w:r w:rsidR="004B4A8B" w:rsidRPr="00F8138E">
        <w:rPr>
          <w:rFonts w:asciiTheme="minorHAnsi" w:eastAsiaTheme="minorHAnsi" w:hAnsiTheme="minorHAnsi" w:cstheme="minorHAnsi"/>
          <w:sz w:val="24"/>
          <w:szCs w:val="24"/>
          <w:lang w:bidi="ar-SA"/>
        </w:rPr>
        <w:t xml:space="preserve"> changes where necessary</w:t>
      </w:r>
    </w:p>
    <w:p w14:paraId="2B1EE3C1" w14:textId="77777777" w:rsidR="00706F91" w:rsidRPr="00F8138E" w:rsidRDefault="00373C06" w:rsidP="00706F91">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Supports overall organizational objectives by assisting with the management of dependencies between projects within the organization</w:t>
      </w:r>
    </w:p>
    <w:p w14:paraId="0B54FD1C" w14:textId="77777777" w:rsidR="00F8138E" w:rsidRDefault="004B4A8B" w:rsidP="00F8138E">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Responsible for</w:t>
      </w:r>
      <w:r w:rsidR="00373C06" w:rsidRPr="00F8138E">
        <w:rPr>
          <w:rFonts w:asciiTheme="minorHAnsi" w:eastAsiaTheme="minorHAnsi" w:hAnsiTheme="minorHAnsi" w:cstheme="minorHAnsi"/>
          <w:sz w:val="24"/>
          <w:szCs w:val="24"/>
          <w:lang w:bidi="ar-SA"/>
        </w:rPr>
        <w:t xml:space="preserve"> contract/grant spend out through coordination with Finance team and obtains monthly approval of</w:t>
      </w:r>
      <w:r w:rsidRPr="00F8138E">
        <w:rPr>
          <w:rFonts w:asciiTheme="minorHAnsi" w:eastAsiaTheme="minorHAnsi" w:hAnsiTheme="minorHAnsi" w:cstheme="minorHAnsi"/>
          <w:sz w:val="24"/>
          <w:szCs w:val="24"/>
          <w:lang w:bidi="ar-SA"/>
        </w:rPr>
        <w:t xml:space="preserve"> plan from Divisional Director</w:t>
      </w:r>
    </w:p>
    <w:p w14:paraId="425CE765" w14:textId="69FA47CE" w:rsidR="00F8138E" w:rsidRPr="00F8138E" w:rsidRDefault="00F8138E" w:rsidP="00F8138E">
      <w:pPr>
        <w:pStyle w:val="ListParagraph"/>
        <w:widowControl/>
        <w:numPr>
          <w:ilvl w:val="0"/>
          <w:numId w:val="19"/>
        </w:numPr>
        <w:autoSpaceDE/>
        <w:autoSpaceDN/>
        <w:spacing w:before="0" w:after="160" w:line="259" w:lineRule="auto"/>
        <w:contextualSpacing/>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Effectively implements Strengths Based Supervision training with employees, hold monthly quarterly and annual review meetings</w:t>
      </w:r>
    </w:p>
    <w:p w14:paraId="77467DEB" w14:textId="508A1146" w:rsidR="00F8138E" w:rsidRPr="00F8138E" w:rsidRDefault="00F8138E" w:rsidP="00F8138E">
      <w:pPr>
        <w:pStyle w:val="ListParagraph"/>
        <w:widowControl/>
        <w:numPr>
          <w:ilvl w:val="0"/>
          <w:numId w:val="19"/>
        </w:numPr>
        <w:adjustRightInd w:val="0"/>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lastRenderedPageBreak/>
        <w:t xml:space="preserve">Coaches, mentors, motivates and supervises and project team members influencing them to take positive action and accountability for their assigned work. </w:t>
      </w:r>
    </w:p>
    <w:p w14:paraId="164BD5F3" w14:textId="77777777" w:rsidR="00BA2E6E" w:rsidRPr="00F8138E" w:rsidRDefault="00BA2E6E" w:rsidP="00BA2E6E">
      <w:pPr>
        <w:tabs>
          <w:tab w:val="left" w:pos="1459"/>
          <w:tab w:val="left" w:pos="1460"/>
        </w:tabs>
        <w:rPr>
          <w:rFonts w:asciiTheme="minorHAnsi" w:eastAsiaTheme="minorHAnsi" w:hAnsiTheme="minorHAnsi" w:cstheme="minorHAnsi"/>
          <w:sz w:val="24"/>
          <w:szCs w:val="24"/>
          <w:lang w:bidi="ar-SA"/>
        </w:rPr>
      </w:pPr>
    </w:p>
    <w:p w14:paraId="765B8711" w14:textId="77777777" w:rsidR="00BA2E6E" w:rsidRPr="00F8138E" w:rsidRDefault="00BA2E6E" w:rsidP="00BA2E6E">
      <w:pPr>
        <w:ind w:firstLine="720"/>
        <w:jc w:val="both"/>
        <w:rPr>
          <w:rFonts w:asciiTheme="minorHAnsi" w:eastAsiaTheme="minorHAnsi" w:hAnsiTheme="minorHAnsi" w:cstheme="minorHAnsi"/>
          <w:b/>
          <w:sz w:val="24"/>
          <w:szCs w:val="24"/>
          <w:lang w:bidi="ar-SA"/>
        </w:rPr>
      </w:pPr>
      <w:r w:rsidRPr="00F8138E">
        <w:rPr>
          <w:rFonts w:asciiTheme="minorHAnsi" w:eastAsiaTheme="minorHAnsi" w:hAnsiTheme="minorHAnsi" w:cstheme="minorHAnsi"/>
          <w:b/>
          <w:sz w:val="24"/>
          <w:szCs w:val="24"/>
          <w:lang w:bidi="ar-SA"/>
        </w:rPr>
        <w:t>Qualifications</w:t>
      </w:r>
    </w:p>
    <w:p w14:paraId="6C8FFF2F" w14:textId="3E2D8D9E" w:rsidR="00F8138E" w:rsidRPr="00F8138E" w:rsidRDefault="00F8138E" w:rsidP="00F8138E">
      <w:pPr>
        <w:widowControl/>
        <w:adjustRightInd w:val="0"/>
        <w:rPr>
          <w:rFonts w:asciiTheme="minorHAnsi" w:eastAsiaTheme="minorHAnsi" w:hAnsiTheme="minorHAnsi" w:cstheme="minorHAnsi"/>
          <w:color w:val="000000"/>
          <w:sz w:val="24"/>
          <w:szCs w:val="24"/>
          <w:lang w:bidi="ar-SA"/>
        </w:rPr>
      </w:pPr>
    </w:p>
    <w:p w14:paraId="6B3D915A" w14:textId="77777777" w:rsidR="00F8138E" w:rsidRPr="00F8138E" w:rsidRDefault="00F8138E" w:rsidP="00F8138E">
      <w:pPr>
        <w:pStyle w:val="ListParagraph"/>
        <w:widowControl/>
        <w:numPr>
          <w:ilvl w:val="0"/>
          <w:numId w:val="12"/>
        </w:numPr>
        <w:adjustRightInd w:val="0"/>
        <w:rPr>
          <w:rFonts w:asciiTheme="minorHAnsi" w:eastAsiaTheme="minorHAnsi" w:hAnsiTheme="minorHAnsi" w:cstheme="minorHAnsi"/>
          <w:color w:val="000000"/>
          <w:sz w:val="24"/>
          <w:szCs w:val="24"/>
          <w:lang w:bidi="ar-SA"/>
        </w:rPr>
      </w:pPr>
      <w:r w:rsidRPr="00F8138E">
        <w:rPr>
          <w:rFonts w:asciiTheme="minorHAnsi" w:eastAsiaTheme="minorHAnsi" w:hAnsiTheme="minorHAnsi" w:cstheme="minorHAnsi"/>
          <w:color w:val="232323"/>
          <w:sz w:val="24"/>
          <w:szCs w:val="24"/>
          <w:lang w:bidi="ar-SA"/>
        </w:rPr>
        <w:t xml:space="preserve">Bachelor's Degree in business, social work or related field, experience may be considered in place of BA/BS degree </w:t>
      </w:r>
    </w:p>
    <w:p w14:paraId="142A23C0" w14:textId="0D114005" w:rsidR="00BA2E6E" w:rsidRPr="00F8138E" w:rsidRDefault="00BA2E6E" w:rsidP="00BA2E6E">
      <w:pPr>
        <w:pStyle w:val="ListParagraph"/>
        <w:numPr>
          <w:ilvl w:val="0"/>
          <w:numId w:val="12"/>
        </w:numPr>
        <w:jc w:val="both"/>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 xml:space="preserve">Minimum of </w:t>
      </w:r>
      <w:r w:rsidR="002F4191" w:rsidRPr="00F8138E">
        <w:rPr>
          <w:rFonts w:asciiTheme="minorHAnsi" w:eastAsiaTheme="minorHAnsi" w:hAnsiTheme="minorHAnsi" w:cstheme="minorHAnsi"/>
          <w:sz w:val="24"/>
          <w:szCs w:val="24"/>
          <w:lang w:bidi="ar-SA"/>
        </w:rPr>
        <w:t>two</w:t>
      </w:r>
      <w:r w:rsidRPr="00F8138E">
        <w:rPr>
          <w:rFonts w:asciiTheme="minorHAnsi" w:eastAsiaTheme="minorHAnsi" w:hAnsiTheme="minorHAnsi" w:cstheme="minorHAnsi"/>
          <w:sz w:val="24"/>
          <w:szCs w:val="24"/>
          <w:lang w:bidi="ar-SA"/>
        </w:rPr>
        <w:t xml:space="preserve"> (</w:t>
      </w:r>
      <w:r w:rsidR="004068C5" w:rsidRPr="00F8138E">
        <w:rPr>
          <w:rFonts w:asciiTheme="minorHAnsi" w:eastAsiaTheme="minorHAnsi" w:hAnsiTheme="minorHAnsi" w:cstheme="minorHAnsi"/>
          <w:sz w:val="24"/>
          <w:szCs w:val="24"/>
          <w:lang w:bidi="ar-SA"/>
        </w:rPr>
        <w:t>2</w:t>
      </w:r>
      <w:r w:rsidRPr="00F8138E">
        <w:rPr>
          <w:rFonts w:asciiTheme="minorHAnsi" w:eastAsiaTheme="minorHAnsi" w:hAnsiTheme="minorHAnsi" w:cstheme="minorHAnsi"/>
          <w:sz w:val="24"/>
          <w:szCs w:val="24"/>
          <w:lang w:bidi="ar-SA"/>
        </w:rPr>
        <w:t>) years of relevant experience (preferably in non-profit)</w:t>
      </w:r>
    </w:p>
    <w:p w14:paraId="1CA4619C" w14:textId="459522C3" w:rsidR="00BA2E6E" w:rsidRPr="00F8138E" w:rsidRDefault="00BA2E6E" w:rsidP="00BA2E6E">
      <w:pPr>
        <w:pStyle w:val="ListParagraph"/>
        <w:numPr>
          <w:ilvl w:val="0"/>
          <w:numId w:val="12"/>
        </w:numPr>
        <w:jc w:val="both"/>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 xml:space="preserve">Strong analytical skills </w:t>
      </w:r>
      <w:r w:rsidR="002F4191" w:rsidRPr="00F8138E">
        <w:rPr>
          <w:rFonts w:asciiTheme="minorHAnsi" w:eastAsiaTheme="minorHAnsi" w:hAnsiTheme="minorHAnsi" w:cstheme="minorHAnsi"/>
          <w:sz w:val="24"/>
          <w:szCs w:val="24"/>
          <w:lang w:bidi="ar-SA"/>
        </w:rPr>
        <w:t xml:space="preserve">and problems solving skills </w:t>
      </w:r>
    </w:p>
    <w:p w14:paraId="69415F9B" w14:textId="77777777" w:rsidR="00BA2E6E" w:rsidRPr="00F8138E" w:rsidRDefault="00BA2E6E" w:rsidP="00BA2E6E">
      <w:pPr>
        <w:pStyle w:val="ListParagraph"/>
        <w:numPr>
          <w:ilvl w:val="0"/>
          <w:numId w:val="12"/>
        </w:numPr>
        <w:jc w:val="both"/>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 xml:space="preserve">Excellent organizational and communication skills </w:t>
      </w:r>
    </w:p>
    <w:p w14:paraId="0BFDB785" w14:textId="77777777" w:rsidR="00C702EA" w:rsidRPr="00F8138E" w:rsidRDefault="00BA2E6E" w:rsidP="00770390">
      <w:pPr>
        <w:pStyle w:val="ListParagraph"/>
        <w:numPr>
          <w:ilvl w:val="0"/>
          <w:numId w:val="12"/>
        </w:numPr>
        <w:jc w:val="both"/>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Competency in working with Microsoft Office Suite</w:t>
      </w:r>
    </w:p>
    <w:p w14:paraId="12B3F87B" w14:textId="1F690F49" w:rsidR="00412DE5" w:rsidRPr="00F8138E" w:rsidRDefault="00DD2395" w:rsidP="002F4191">
      <w:pPr>
        <w:pStyle w:val="ListParagraph"/>
        <w:numPr>
          <w:ilvl w:val="0"/>
          <w:numId w:val="1"/>
        </w:numPr>
        <w:tabs>
          <w:tab w:val="left" w:pos="1459"/>
          <w:tab w:val="left" w:pos="1460"/>
        </w:tabs>
        <w:rPr>
          <w:rFonts w:asciiTheme="minorHAnsi" w:eastAsiaTheme="minorHAnsi" w:hAnsiTheme="minorHAnsi" w:cstheme="minorHAnsi"/>
          <w:sz w:val="24"/>
          <w:szCs w:val="24"/>
          <w:lang w:bidi="ar-SA"/>
        </w:rPr>
      </w:pPr>
      <w:r w:rsidRPr="00F8138E">
        <w:rPr>
          <w:rFonts w:asciiTheme="minorHAnsi" w:eastAsiaTheme="minorHAnsi" w:hAnsiTheme="minorHAnsi" w:cstheme="minorHAnsi"/>
          <w:sz w:val="24"/>
          <w:szCs w:val="24"/>
          <w:lang w:bidi="ar-SA"/>
        </w:rPr>
        <w:t>Valid Driver’s License</w:t>
      </w:r>
    </w:p>
    <w:p w14:paraId="1D5036F1" w14:textId="77777777" w:rsidR="00412DE5" w:rsidRPr="00F8138E" w:rsidRDefault="00412DE5" w:rsidP="004B4A8B">
      <w:pPr>
        <w:ind w:firstLine="720"/>
        <w:jc w:val="both"/>
        <w:rPr>
          <w:rFonts w:asciiTheme="minorHAnsi" w:eastAsiaTheme="minorHAnsi" w:hAnsiTheme="minorHAnsi" w:cstheme="minorHAnsi"/>
          <w:b/>
          <w:sz w:val="24"/>
          <w:szCs w:val="24"/>
          <w:lang w:bidi="ar-SA"/>
        </w:rPr>
      </w:pPr>
    </w:p>
    <w:p w14:paraId="6427EDAE" w14:textId="749EC4F5" w:rsidR="00C702EA" w:rsidRPr="004B4A8B" w:rsidRDefault="00C702EA" w:rsidP="004B4A8B">
      <w:pPr>
        <w:pStyle w:val="BodyText"/>
        <w:ind w:left="1100" w:firstLine="0"/>
        <w:rPr>
          <w:lang w:bidi="ar-SA"/>
        </w:rPr>
      </w:pPr>
      <w:bookmarkStart w:id="0" w:name="_GoBack"/>
      <w:bookmarkEnd w:id="0"/>
    </w:p>
    <w:sectPr w:rsidR="00C702EA" w:rsidRPr="004B4A8B" w:rsidSect="00FE3F6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85E"/>
    <w:multiLevelType w:val="hybridMultilevel"/>
    <w:tmpl w:val="095A008A"/>
    <w:lvl w:ilvl="0" w:tplc="56766A30">
      <w:numFmt w:val="bullet"/>
      <w:lvlText w:val=""/>
      <w:lvlJc w:val="left"/>
      <w:pPr>
        <w:ind w:left="18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142A41B7"/>
    <w:multiLevelType w:val="hybridMultilevel"/>
    <w:tmpl w:val="7CE4D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3BEC"/>
    <w:multiLevelType w:val="hybridMultilevel"/>
    <w:tmpl w:val="3692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832"/>
    <w:multiLevelType w:val="hybridMultilevel"/>
    <w:tmpl w:val="34AC141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18BD40D0"/>
    <w:multiLevelType w:val="hybridMultilevel"/>
    <w:tmpl w:val="53B8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05898"/>
    <w:multiLevelType w:val="hybridMultilevel"/>
    <w:tmpl w:val="77CC5E14"/>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21BC69C3"/>
    <w:multiLevelType w:val="hybridMultilevel"/>
    <w:tmpl w:val="5512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206AE"/>
    <w:multiLevelType w:val="hybridMultilevel"/>
    <w:tmpl w:val="08EE0F8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C3B14F6"/>
    <w:multiLevelType w:val="multilevel"/>
    <w:tmpl w:val="B97C6812"/>
    <w:lvl w:ilvl="0">
      <w:start w:val="1"/>
      <w:numFmt w:val="bullet"/>
      <w:lvlText w:val=""/>
      <w:lvlJc w:val="left"/>
      <w:pPr>
        <w:tabs>
          <w:tab w:val="num" w:pos="10440"/>
        </w:tabs>
        <w:ind w:left="10440" w:hanging="360"/>
      </w:pPr>
      <w:rPr>
        <w:rFonts w:ascii="Symbol" w:hAnsi="Symbol" w:hint="default"/>
        <w:sz w:val="20"/>
      </w:rPr>
    </w:lvl>
    <w:lvl w:ilvl="1">
      <w:start w:val="1"/>
      <w:numFmt w:val="bullet"/>
      <w:lvlText w:val=""/>
      <w:lvlJc w:val="left"/>
      <w:pPr>
        <w:tabs>
          <w:tab w:val="num" w:pos="11160"/>
        </w:tabs>
        <w:ind w:left="11160" w:hanging="360"/>
      </w:pPr>
      <w:rPr>
        <w:rFonts w:ascii="Symbol" w:hAnsi="Symbol" w:hint="default"/>
        <w:sz w:val="20"/>
      </w:rPr>
    </w:lvl>
    <w:lvl w:ilvl="2" w:tentative="1">
      <w:start w:val="1"/>
      <w:numFmt w:val="bullet"/>
      <w:lvlText w:val=""/>
      <w:lvlJc w:val="left"/>
      <w:pPr>
        <w:tabs>
          <w:tab w:val="num" w:pos="11880"/>
        </w:tabs>
        <w:ind w:left="11880" w:hanging="360"/>
      </w:pPr>
      <w:rPr>
        <w:rFonts w:ascii="Symbol" w:hAnsi="Symbol" w:hint="default"/>
        <w:sz w:val="20"/>
      </w:rPr>
    </w:lvl>
    <w:lvl w:ilvl="3" w:tentative="1">
      <w:start w:val="1"/>
      <w:numFmt w:val="bullet"/>
      <w:lvlText w:val=""/>
      <w:lvlJc w:val="left"/>
      <w:pPr>
        <w:tabs>
          <w:tab w:val="num" w:pos="12600"/>
        </w:tabs>
        <w:ind w:left="12600" w:hanging="360"/>
      </w:pPr>
      <w:rPr>
        <w:rFonts w:ascii="Symbol" w:hAnsi="Symbol" w:hint="default"/>
        <w:sz w:val="20"/>
      </w:rPr>
    </w:lvl>
    <w:lvl w:ilvl="4" w:tentative="1">
      <w:start w:val="1"/>
      <w:numFmt w:val="bullet"/>
      <w:lvlText w:val=""/>
      <w:lvlJc w:val="left"/>
      <w:pPr>
        <w:tabs>
          <w:tab w:val="num" w:pos="13320"/>
        </w:tabs>
        <w:ind w:left="13320" w:hanging="360"/>
      </w:pPr>
      <w:rPr>
        <w:rFonts w:ascii="Symbol" w:hAnsi="Symbol" w:hint="default"/>
        <w:sz w:val="20"/>
      </w:rPr>
    </w:lvl>
    <w:lvl w:ilvl="5" w:tentative="1">
      <w:start w:val="1"/>
      <w:numFmt w:val="bullet"/>
      <w:lvlText w:val=""/>
      <w:lvlJc w:val="left"/>
      <w:pPr>
        <w:tabs>
          <w:tab w:val="num" w:pos="14040"/>
        </w:tabs>
        <w:ind w:left="14040" w:hanging="360"/>
      </w:pPr>
      <w:rPr>
        <w:rFonts w:ascii="Symbol" w:hAnsi="Symbol" w:hint="default"/>
        <w:sz w:val="20"/>
      </w:rPr>
    </w:lvl>
    <w:lvl w:ilvl="6" w:tentative="1">
      <w:start w:val="1"/>
      <w:numFmt w:val="bullet"/>
      <w:lvlText w:val=""/>
      <w:lvlJc w:val="left"/>
      <w:pPr>
        <w:tabs>
          <w:tab w:val="num" w:pos="14760"/>
        </w:tabs>
        <w:ind w:left="14760" w:hanging="360"/>
      </w:pPr>
      <w:rPr>
        <w:rFonts w:ascii="Symbol" w:hAnsi="Symbol" w:hint="default"/>
        <w:sz w:val="20"/>
      </w:rPr>
    </w:lvl>
    <w:lvl w:ilvl="7" w:tentative="1">
      <w:start w:val="1"/>
      <w:numFmt w:val="bullet"/>
      <w:lvlText w:val=""/>
      <w:lvlJc w:val="left"/>
      <w:pPr>
        <w:tabs>
          <w:tab w:val="num" w:pos="15480"/>
        </w:tabs>
        <w:ind w:left="15480" w:hanging="360"/>
      </w:pPr>
      <w:rPr>
        <w:rFonts w:ascii="Symbol" w:hAnsi="Symbol" w:hint="default"/>
        <w:sz w:val="20"/>
      </w:rPr>
    </w:lvl>
    <w:lvl w:ilvl="8" w:tentative="1">
      <w:start w:val="1"/>
      <w:numFmt w:val="bullet"/>
      <w:lvlText w:val=""/>
      <w:lvlJc w:val="left"/>
      <w:pPr>
        <w:tabs>
          <w:tab w:val="num" w:pos="16200"/>
        </w:tabs>
        <w:ind w:left="16200" w:hanging="360"/>
      </w:pPr>
      <w:rPr>
        <w:rFonts w:ascii="Symbol" w:hAnsi="Symbol" w:hint="default"/>
        <w:sz w:val="20"/>
      </w:rPr>
    </w:lvl>
  </w:abstractNum>
  <w:abstractNum w:abstractNumId="9" w15:restartNumberingAfterBreak="0">
    <w:nsid w:val="37AB5EE2"/>
    <w:multiLevelType w:val="hybridMultilevel"/>
    <w:tmpl w:val="B2CCDF12"/>
    <w:lvl w:ilvl="0" w:tplc="04090005">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 w15:restartNumberingAfterBreak="0">
    <w:nsid w:val="3A29092E"/>
    <w:multiLevelType w:val="hybridMultilevel"/>
    <w:tmpl w:val="B096E6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B47D82"/>
    <w:multiLevelType w:val="hybridMultilevel"/>
    <w:tmpl w:val="74789422"/>
    <w:lvl w:ilvl="0" w:tplc="56766A30">
      <w:numFmt w:val="bullet"/>
      <w:lvlText w:val=""/>
      <w:lvlJc w:val="left"/>
      <w:pPr>
        <w:ind w:left="1460" w:hanging="360"/>
      </w:pPr>
      <w:rPr>
        <w:rFonts w:ascii="Wingdings" w:eastAsia="Wingdings" w:hAnsi="Wingdings" w:cs="Wingdings" w:hint="default"/>
        <w:w w:val="100"/>
        <w:sz w:val="24"/>
        <w:szCs w:val="24"/>
        <w:lang w:val="en-US" w:eastAsia="en-US" w:bidi="en-US"/>
      </w:rPr>
    </w:lvl>
    <w:lvl w:ilvl="1" w:tplc="2A7AF852">
      <w:numFmt w:val="bullet"/>
      <w:lvlText w:val="•"/>
      <w:lvlJc w:val="left"/>
      <w:pPr>
        <w:ind w:left="2404" w:hanging="360"/>
      </w:pPr>
      <w:rPr>
        <w:rFonts w:hint="default"/>
        <w:lang w:val="en-US" w:eastAsia="en-US" w:bidi="en-US"/>
      </w:rPr>
    </w:lvl>
    <w:lvl w:ilvl="2" w:tplc="F856A054">
      <w:numFmt w:val="bullet"/>
      <w:lvlText w:val="•"/>
      <w:lvlJc w:val="left"/>
      <w:pPr>
        <w:ind w:left="3348" w:hanging="360"/>
      </w:pPr>
      <w:rPr>
        <w:rFonts w:hint="default"/>
        <w:lang w:val="en-US" w:eastAsia="en-US" w:bidi="en-US"/>
      </w:rPr>
    </w:lvl>
    <w:lvl w:ilvl="3" w:tplc="2C424B2A">
      <w:numFmt w:val="bullet"/>
      <w:lvlText w:val="•"/>
      <w:lvlJc w:val="left"/>
      <w:pPr>
        <w:ind w:left="4292" w:hanging="360"/>
      </w:pPr>
      <w:rPr>
        <w:rFonts w:hint="default"/>
        <w:lang w:val="en-US" w:eastAsia="en-US" w:bidi="en-US"/>
      </w:rPr>
    </w:lvl>
    <w:lvl w:ilvl="4" w:tplc="0A108626">
      <w:numFmt w:val="bullet"/>
      <w:lvlText w:val="•"/>
      <w:lvlJc w:val="left"/>
      <w:pPr>
        <w:ind w:left="5236" w:hanging="360"/>
      </w:pPr>
      <w:rPr>
        <w:rFonts w:hint="default"/>
        <w:lang w:val="en-US" w:eastAsia="en-US" w:bidi="en-US"/>
      </w:rPr>
    </w:lvl>
    <w:lvl w:ilvl="5" w:tplc="F1CE313A">
      <w:numFmt w:val="bullet"/>
      <w:lvlText w:val="•"/>
      <w:lvlJc w:val="left"/>
      <w:pPr>
        <w:ind w:left="6180" w:hanging="360"/>
      </w:pPr>
      <w:rPr>
        <w:rFonts w:hint="default"/>
        <w:lang w:val="en-US" w:eastAsia="en-US" w:bidi="en-US"/>
      </w:rPr>
    </w:lvl>
    <w:lvl w:ilvl="6" w:tplc="DB083BD6">
      <w:numFmt w:val="bullet"/>
      <w:lvlText w:val="•"/>
      <w:lvlJc w:val="left"/>
      <w:pPr>
        <w:ind w:left="7124" w:hanging="360"/>
      </w:pPr>
      <w:rPr>
        <w:rFonts w:hint="default"/>
        <w:lang w:val="en-US" w:eastAsia="en-US" w:bidi="en-US"/>
      </w:rPr>
    </w:lvl>
    <w:lvl w:ilvl="7" w:tplc="DC2411E2">
      <w:numFmt w:val="bullet"/>
      <w:lvlText w:val="•"/>
      <w:lvlJc w:val="left"/>
      <w:pPr>
        <w:ind w:left="8068" w:hanging="360"/>
      </w:pPr>
      <w:rPr>
        <w:rFonts w:hint="default"/>
        <w:lang w:val="en-US" w:eastAsia="en-US" w:bidi="en-US"/>
      </w:rPr>
    </w:lvl>
    <w:lvl w:ilvl="8" w:tplc="6E8A1F1A">
      <w:numFmt w:val="bullet"/>
      <w:lvlText w:val="•"/>
      <w:lvlJc w:val="left"/>
      <w:pPr>
        <w:ind w:left="9012" w:hanging="360"/>
      </w:pPr>
      <w:rPr>
        <w:rFonts w:hint="default"/>
        <w:lang w:val="en-US" w:eastAsia="en-US" w:bidi="en-US"/>
      </w:rPr>
    </w:lvl>
  </w:abstractNum>
  <w:abstractNum w:abstractNumId="12" w15:restartNumberingAfterBreak="0">
    <w:nsid w:val="464B6E61"/>
    <w:multiLevelType w:val="hybridMultilevel"/>
    <w:tmpl w:val="A40496CC"/>
    <w:lvl w:ilvl="0" w:tplc="04090005">
      <w:start w:val="1"/>
      <w:numFmt w:val="bullet"/>
      <w:lvlText w:val=""/>
      <w:lvlJc w:val="left"/>
      <w:pPr>
        <w:ind w:left="1934" w:hanging="360"/>
      </w:pPr>
      <w:rPr>
        <w:rFonts w:ascii="Wingdings" w:hAnsi="Wingdings" w:hint="default"/>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13" w15:restartNumberingAfterBreak="0">
    <w:nsid w:val="48331ABA"/>
    <w:multiLevelType w:val="multilevel"/>
    <w:tmpl w:val="FC2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5653C"/>
    <w:multiLevelType w:val="hybridMultilevel"/>
    <w:tmpl w:val="5A644154"/>
    <w:lvl w:ilvl="0" w:tplc="56766A30">
      <w:numFmt w:val="bullet"/>
      <w:lvlText w:val=""/>
      <w:lvlJc w:val="left"/>
      <w:pPr>
        <w:ind w:left="180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F31224"/>
    <w:multiLevelType w:val="hybridMultilevel"/>
    <w:tmpl w:val="2FD2F734"/>
    <w:lvl w:ilvl="0" w:tplc="56766A30">
      <w:numFmt w:val="bullet"/>
      <w:lvlText w:val=""/>
      <w:lvlJc w:val="left"/>
      <w:pPr>
        <w:ind w:left="14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53BF7D87"/>
    <w:multiLevelType w:val="hybridMultilevel"/>
    <w:tmpl w:val="D7C6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B5042D"/>
    <w:multiLevelType w:val="hybridMultilevel"/>
    <w:tmpl w:val="E38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E0654"/>
    <w:multiLevelType w:val="hybridMultilevel"/>
    <w:tmpl w:val="D512C882"/>
    <w:lvl w:ilvl="0" w:tplc="56766A30">
      <w:numFmt w:val="bullet"/>
      <w:lvlText w:val=""/>
      <w:lvlJc w:val="left"/>
      <w:pPr>
        <w:ind w:left="1934"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19" w15:restartNumberingAfterBreak="0">
    <w:nsid w:val="6B737BFA"/>
    <w:multiLevelType w:val="hybridMultilevel"/>
    <w:tmpl w:val="D2189F8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0" w15:restartNumberingAfterBreak="0">
    <w:nsid w:val="6CFC53E1"/>
    <w:multiLevelType w:val="multilevel"/>
    <w:tmpl w:val="4B7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3271B3"/>
    <w:multiLevelType w:val="hybridMultilevel"/>
    <w:tmpl w:val="41220C14"/>
    <w:lvl w:ilvl="0" w:tplc="04090005">
      <w:start w:val="1"/>
      <w:numFmt w:val="bullet"/>
      <w:lvlText w:val=""/>
      <w:lvlJc w:val="left"/>
      <w:pPr>
        <w:ind w:left="1934" w:hanging="360"/>
      </w:pPr>
      <w:rPr>
        <w:rFonts w:ascii="Wingdings" w:hAnsi="Wingdings" w:hint="default"/>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22" w15:restartNumberingAfterBreak="0">
    <w:nsid w:val="717D288E"/>
    <w:multiLevelType w:val="hybridMultilevel"/>
    <w:tmpl w:val="FCFCE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15"/>
  </w:num>
  <w:num w:numId="6">
    <w:abstractNumId w:val="12"/>
  </w:num>
  <w:num w:numId="7">
    <w:abstractNumId w:val="17"/>
  </w:num>
  <w:num w:numId="8">
    <w:abstractNumId w:val="21"/>
  </w:num>
  <w:num w:numId="9">
    <w:abstractNumId w:val="2"/>
  </w:num>
  <w:num w:numId="10">
    <w:abstractNumId w:val="9"/>
  </w:num>
  <w:num w:numId="11">
    <w:abstractNumId w:val="1"/>
  </w:num>
  <w:num w:numId="12">
    <w:abstractNumId w:val="10"/>
  </w:num>
  <w:num w:numId="13">
    <w:abstractNumId w:val="8"/>
  </w:num>
  <w:num w:numId="14">
    <w:abstractNumId w:val="7"/>
  </w:num>
  <w:num w:numId="15">
    <w:abstractNumId w:val="5"/>
  </w:num>
  <w:num w:numId="16">
    <w:abstractNumId w:val="20"/>
  </w:num>
  <w:num w:numId="17">
    <w:abstractNumId w:val="13"/>
  </w:num>
  <w:num w:numId="18">
    <w:abstractNumId w:val="19"/>
  </w:num>
  <w:num w:numId="19">
    <w:abstractNumId w:val="3"/>
  </w:num>
  <w:num w:numId="20">
    <w:abstractNumId w:val="6"/>
  </w:num>
  <w:num w:numId="21">
    <w:abstractNumId w:val="16"/>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A"/>
    <w:rsid w:val="00024026"/>
    <w:rsid w:val="00096C90"/>
    <w:rsid w:val="00144272"/>
    <w:rsid w:val="00150935"/>
    <w:rsid w:val="00195CC6"/>
    <w:rsid w:val="00202DE3"/>
    <w:rsid w:val="002F4191"/>
    <w:rsid w:val="00314DB6"/>
    <w:rsid w:val="0033548D"/>
    <w:rsid w:val="00363BA3"/>
    <w:rsid w:val="00373C06"/>
    <w:rsid w:val="003D02F4"/>
    <w:rsid w:val="004068C5"/>
    <w:rsid w:val="00412DE5"/>
    <w:rsid w:val="00415C92"/>
    <w:rsid w:val="00454CA4"/>
    <w:rsid w:val="004B4A8B"/>
    <w:rsid w:val="004C299A"/>
    <w:rsid w:val="00542F1E"/>
    <w:rsid w:val="005A0AE4"/>
    <w:rsid w:val="005A768E"/>
    <w:rsid w:val="005C52B4"/>
    <w:rsid w:val="005D6360"/>
    <w:rsid w:val="006834A4"/>
    <w:rsid w:val="00706F91"/>
    <w:rsid w:val="00770390"/>
    <w:rsid w:val="00852B71"/>
    <w:rsid w:val="008B2656"/>
    <w:rsid w:val="009F4F04"/>
    <w:rsid w:val="00AA0983"/>
    <w:rsid w:val="00BA0E58"/>
    <w:rsid w:val="00BA2E6E"/>
    <w:rsid w:val="00BC71D1"/>
    <w:rsid w:val="00C702EA"/>
    <w:rsid w:val="00C740A3"/>
    <w:rsid w:val="00CB48C4"/>
    <w:rsid w:val="00DD2395"/>
    <w:rsid w:val="00E07BD2"/>
    <w:rsid w:val="00E47AC5"/>
    <w:rsid w:val="00E52184"/>
    <w:rsid w:val="00E95939"/>
    <w:rsid w:val="00EE5AE4"/>
    <w:rsid w:val="00F8138E"/>
    <w:rsid w:val="00F840AD"/>
    <w:rsid w:val="00FB7CF4"/>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6DF3"/>
  <w15:docId w15:val="{EF56B054-DE70-4084-A129-D8B001E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460" w:hanging="360"/>
    </w:pPr>
    <w:rPr>
      <w:sz w:val="24"/>
      <w:szCs w:val="24"/>
    </w:rPr>
  </w:style>
  <w:style w:type="paragraph" w:styleId="ListParagraph">
    <w:name w:val="List Paragraph"/>
    <w:basedOn w:val="Normal"/>
    <w:uiPriority w:val="34"/>
    <w:qFormat/>
    <w:pPr>
      <w:spacing w:before="22"/>
      <w:ind w:left="1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E4"/>
    <w:rPr>
      <w:rFonts w:ascii="Segoe UI" w:eastAsia="Arial Narrow" w:hAnsi="Segoe UI" w:cs="Segoe UI"/>
      <w:sz w:val="18"/>
      <w:szCs w:val="18"/>
      <w:lang w:bidi="en-US"/>
    </w:rPr>
  </w:style>
  <w:style w:type="paragraph" w:customStyle="1" w:styleId="Default">
    <w:name w:val="Default"/>
    <w:rsid w:val="00454CA4"/>
    <w:pPr>
      <w:widowControl/>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1813">
      <w:bodyDiv w:val="1"/>
      <w:marLeft w:val="0"/>
      <w:marRight w:val="0"/>
      <w:marTop w:val="0"/>
      <w:marBottom w:val="0"/>
      <w:divBdr>
        <w:top w:val="none" w:sz="0" w:space="0" w:color="auto"/>
        <w:left w:val="none" w:sz="0" w:space="0" w:color="auto"/>
        <w:bottom w:val="none" w:sz="0" w:space="0" w:color="auto"/>
        <w:right w:val="none" w:sz="0" w:space="0" w:color="auto"/>
      </w:divBdr>
    </w:div>
    <w:div w:id="1365905396">
      <w:bodyDiv w:val="1"/>
      <w:marLeft w:val="0"/>
      <w:marRight w:val="0"/>
      <w:marTop w:val="0"/>
      <w:marBottom w:val="0"/>
      <w:divBdr>
        <w:top w:val="none" w:sz="0" w:space="0" w:color="auto"/>
        <w:left w:val="none" w:sz="0" w:space="0" w:color="auto"/>
        <w:bottom w:val="none" w:sz="0" w:space="0" w:color="auto"/>
        <w:right w:val="none" w:sz="0" w:space="0" w:color="auto"/>
      </w:divBdr>
    </w:div>
    <w:div w:id="190522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Armock</dc:creator>
  <cp:lastModifiedBy>Maranda VanZegeren</cp:lastModifiedBy>
  <cp:revision>2</cp:revision>
  <cp:lastPrinted>2018-06-28T17:26:00Z</cp:lastPrinted>
  <dcterms:created xsi:type="dcterms:W3CDTF">2020-10-23T01:20:00Z</dcterms:created>
  <dcterms:modified xsi:type="dcterms:W3CDTF">2020-10-23T01:20:00Z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Acrobat PDFMaker 17 for Word</vt:lpwstr>
  </property>
  <property fmtid="{D5CDD505-2E9C-101B-9397-08002B2CF9AE}" pid="4" name="LastSaved">
    <vt:filetime>2018-06-28T00:00:00Z</vt:filetime>
  </property>
</Properties>
</file>