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B5FFF" w14:textId="36C53D45" w:rsidR="00E74B4D" w:rsidRDefault="00E74B4D" w:rsidP="00415821">
      <w:pPr>
        <w:pStyle w:val="Title"/>
        <w:jc w:val="center"/>
        <w:rPr>
          <w:b/>
        </w:rPr>
      </w:pPr>
      <w:r>
        <w:rPr>
          <w:b/>
        </w:rPr>
        <w:t>Ending Veteran Homelessness</w:t>
      </w:r>
    </w:p>
    <w:p w14:paraId="3FC68D59" w14:textId="40176297" w:rsidR="00904BAC" w:rsidRPr="00EA33B9" w:rsidRDefault="00EA33B9" w:rsidP="00415821">
      <w:pPr>
        <w:pStyle w:val="Title"/>
        <w:jc w:val="center"/>
        <w:rPr>
          <w:b/>
        </w:rPr>
      </w:pPr>
      <w:r w:rsidRPr="00EA33B9">
        <w:rPr>
          <w:b/>
        </w:rPr>
        <w:t>Veteran Action Board</w:t>
      </w:r>
      <w:r w:rsidR="00E74B4D">
        <w:rPr>
          <w:b/>
        </w:rPr>
        <w:t xml:space="preserve"> (VAB)</w:t>
      </w:r>
    </w:p>
    <w:p w14:paraId="3F297203" w14:textId="77777777" w:rsidR="00EA33B9" w:rsidRPr="00EA33B9" w:rsidRDefault="00EA33B9">
      <w:pPr>
        <w:rPr>
          <w:rFonts w:cstheme="minorHAnsi"/>
        </w:rPr>
      </w:pPr>
    </w:p>
    <w:p w14:paraId="3407BF66" w14:textId="6F622769" w:rsidR="00EA33B9" w:rsidRDefault="00EA33B9" w:rsidP="00EA33B9">
      <w:pPr>
        <w:rPr>
          <w:rFonts w:eastAsia="Times New Roman" w:cstheme="minorHAnsi"/>
          <w:color w:val="000000"/>
        </w:rPr>
      </w:pPr>
      <w:r w:rsidRPr="00EA33B9">
        <w:rPr>
          <w:rFonts w:eastAsia="Times New Roman" w:cstheme="minorHAnsi"/>
          <w:b/>
          <w:color w:val="000000"/>
        </w:rPr>
        <w:t>Purpose:</w:t>
      </w:r>
      <w:r w:rsidR="00BC4A01">
        <w:rPr>
          <w:rFonts w:eastAsia="Times New Roman" w:cstheme="minorHAnsi"/>
          <w:color w:val="000000"/>
        </w:rPr>
        <w:t> The V</w:t>
      </w:r>
      <w:r w:rsidR="00E74B4D">
        <w:rPr>
          <w:rFonts w:eastAsia="Times New Roman" w:cstheme="minorHAnsi"/>
          <w:color w:val="000000"/>
        </w:rPr>
        <w:t xml:space="preserve">eteran </w:t>
      </w:r>
      <w:r w:rsidR="00BC4A01">
        <w:rPr>
          <w:rFonts w:eastAsia="Times New Roman" w:cstheme="minorHAnsi"/>
          <w:color w:val="000000"/>
        </w:rPr>
        <w:t>Action Board</w:t>
      </w:r>
      <w:r w:rsidR="00E74B4D">
        <w:rPr>
          <w:rFonts w:eastAsia="Times New Roman" w:cstheme="minorHAnsi"/>
          <w:color w:val="000000"/>
        </w:rPr>
        <w:t xml:space="preserve"> (VAB)</w:t>
      </w:r>
      <w:r w:rsidRPr="00EA33B9">
        <w:rPr>
          <w:rFonts w:eastAsia="Times New Roman" w:cstheme="minorHAnsi"/>
          <w:color w:val="000000"/>
        </w:rPr>
        <w:t xml:space="preserve"> will ensure that the effort to end </w:t>
      </w:r>
      <w:r w:rsidR="00CB4A0C">
        <w:rPr>
          <w:rFonts w:eastAsia="Times New Roman" w:cstheme="minorHAnsi"/>
          <w:color w:val="000000"/>
        </w:rPr>
        <w:t>V</w:t>
      </w:r>
      <w:r w:rsidR="00E74B4D">
        <w:rPr>
          <w:rFonts w:eastAsia="Times New Roman" w:cstheme="minorHAnsi"/>
          <w:color w:val="000000"/>
        </w:rPr>
        <w:t xml:space="preserve">eteran </w:t>
      </w:r>
      <w:r w:rsidRPr="00EA33B9">
        <w:rPr>
          <w:rFonts w:eastAsia="Times New Roman" w:cstheme="minorHAnsi"/>
          <w:color w:val="000000"/>
        </w:rPr>
        <w:t>homelessness in Kent County incorporates the expertise of pe</w:t>
      </w:r>
      <w:r w:rsidR="00E74B4D">
        <w:rPr>
          <w:rFonts w:eastAsia="Times New Roman" w:cstheme="minorHAnsi"/>
          <w:color w:val="000000"/>
        </w:rPr>
        <w:t xml:space="preserve">ople who experience homelessness. Representation can </w:t>
      </w:r>
      <w:r w:rsidR="00CB4A0C">
        <w:rPr>
          <w:rFonts w:eastAsia="Times New Roman" w:cstheme="minorHAnsi"/>
          <w:color w:val="000000"/>
        </w:rPr>
        <w:t>include V</w:t>
      </w:r>
      <w:r w:rsidR="00E74B4D">
        <w:rPr>
          <w:rFonts w:eastAsia="Times New Roman" w:cstheme="minorHAnsi"/>
          <w:color w:val="000000"/>
        </w:rPr>
        <w:t>eterans who are</w:t>
      </w:r>
      <w:r w:rsidRPr="00EA33B9">
        <w:rPr>
          <w:rFonts w:eastAsia="Times New Roman" w:cstheme="minorHAnsi"/>
          <w:color w:val="000000"/>
        </w:rPr>
        <w:t xml:space="preserve"> at risk of becoming homeless</w:t>
      </w:r>
      <w:r w:rsidR="00E74B4D">
        <w:rPr>
          <w:rFonts w:eastAsia="Times New Roman" w:cstheme="minorHAnsi"/>
          <w:color w:val="000000"/>
        </w:rPr>
        <w:t>, are currently homeless</w:t>
      </w:r>
      <w:r w:rsidR="00F3482E">
        <w:rPr>
          <w:rFonts w:eastAsia="Times New Roman" w:cstheme="minorHAnsi"/>
          <w:color w:val="000000"/>
        </w:rPr>
        <w:t xml:space="preserve">, </w:t>
      </w:r>
      <w:r w:rsidR="00F3482E" w:rsidRPr="00EA33B9">
        <w:rPr>
          <w:rFonts w:eastAsia="Times New Roman" w:cstheme="minorHAnsi"/>
          <w:color w:val="000000"/>
        </w:rPr>
        <w:t>or</w:t>
      </w:r>
      <w:r w:rsidRPr="00EA33B9">
        <w:rPr>
          <w:rFonts w:eastAsia="Times New Roman" w:cstheme="minorHAnsi"/>
          <w:color w:val="000000"/>
        </w:rPr>
        <w:t xml:space="preserve"> were formerly homeless</w:t>
      </w:r>
      <w:r w:rsidR="00E74B4D">
        <w:rPr>
          <w:rFonts w:eastAsia="Times New Roman" w:cstheme="minorHAnsi"/>
          <w:color w:val="000000"/>
        </w:rPr>
        <w:t xml:space="preserve">. VAB members will participate at </w:t>
      </w:r>
      <w:r w:rsidRPr="00EA33B9">
        <w:rPr>
          <w:rFonts w:eastAsia="Times New Roman" w:cstheme="minorHAnsi"/>
          <w:color w:val="000000"/>
        </w:rPr>
        <w:t xml:space="preserve">all levels of implementation, evaluation, and plan revision. </w:t>
      </w:r>
    </w:p>
    <w:p w14:paraId="593253E7" w14:textId="77777777" w:rsidR="00E74B4D" w:rsidRDefault="00E74B4D" w:rsidP="00EA33B9">
      <w:pPr>
        <w:rPr>
          <w:rFonts w:eastAsia="Times New Roman" w:cstheme="minorHAnsi"/>
          <w:color w:val="000000"/>
        </w:rPr>
      </w:pPr>
    </w:p>
    <w:p w14:paraId="3097A163" w14:textId="1C63E4E7" w:rsidR="00EA33B9" w:rsidRPr="00EA33B9" w:rsidRDefault="00E74B4D" w:rsidP="00EA33B9">
      <w:pPr>
        <w:rPr>
          <w:rFonts w:eastAsia="Times New Roman" w:cstheme="minorHAnsi"/>
          <w:color w:val="000000"/>
        </w:rPr>
      </w:pPr>
      <w:r>
        <w:rPr>
          <w:rFonts w:eastAsia="Times New Roman" w:cstheme="minorHAnsi"/>
          <w:color w:val="000000"/>
        </w:rPr>
        <w:t xml:space="preserve">The VAB </w:t>
      </w:r>
      <w:r w:rsidR="00EA33B9" w:rsidRPr="00EA33B9">
        <w:rPr>
          <w:rFonts w:eastAsia="Times New Roman" w:cstheme="minorHAnsi"/>
          <w:color w:val="000000"/>
        </w:rPr>
        <w:t>will serve as a forum to incorporate consumer f</w:t>
      </w:r>
      <w:r w:rsidR="003A779D">
        <w:rPr>
          <w:rFonts w:eastAsia="Times New Roman" w:cstheme="minorHAnsi"/>
          <w:color w:val="000000"/>
        </w:rPr>
        <w:t>eedback within policy,</w:t>
      </w:r>
      <w:r w:rsidR="00EA33B9" w:rsidRPr="00EA33B9">
        <w:rPr>
          <w:rFonts w:eastAsia="Times New Roman" w:cstheme="minorHAnsi"/>
          <w:color w:val="000000"/>
        </w:rPr>
        <w:t xml:space="preserve"> strategic decisions</w:t>
      </w:r>
      <w:r w:rsidR="003A779D">
        <w:rPr>
          <w:rFonts w:eastAsia="Times New Roman" w:cstheme="minorHAnsi"/>
          <w:color w:val="000000"/>
        </w:rPr>
        <w:t>,</w:t>
      </w:r>
      <w:r w:rsidR="00EA33B9" w:rsidRPr="00EA33B9">
        <w:rPr>
          <w:rFonts w:eastAsia="Times New Roman" w:cstheme="minorHAnsi"/>
          <w:color w:val="000000"/>
        </w:rPr>
        <w:t xml:space="preserve"> and act</w:t>
      </w:r>
      <w:r w:rsidR="003A779D">
        <w:rPr>
          <w:rFonts w:eastAsia="Times New Roman" w:cstheme="minorHAnsi"/>
          <w:color w:val="000000"/>
        </w:rPr>
        <w:t xml:space="preserve">ion items under the </w:t>
      </w:r>
      <w:r>
        <w:rPr>
          <w:rFonts w:eastAsia="Times New Roman" w:cstheme="minorHAnsi"/>
          <w:color w:val="000000"/>
        </w:rPr>
        <w:t xml:space="preserve">plan to end </w:t>
      </w:r>
      <w:r w:rsidR="00CB4A0C">
        <w:rPr>
          <w:rFonts w:eastAsia="Times New Roman" w:cstheme="minorHAnsi"/>
          <w:color w:val="000000"/>
        </w:rPr>
        <w:t>V</w:t>
      </w:r>
      <w:r w:rsidR="003A779D">
        <w:rPr>
          <w:rFonts w:eastAsia="Times New Roman" w:cstheme="minorHAnsi"/>
          <w:color w:val="000000"/>
        </w:rPr>
        <w:t xml:space="preserve">eteran </w:t>
      </w:r>
      <w:r w:rsidR="00EA33B9" w:rsidRPr="00EA33B9">
        <w:rPr>
          <w:rFonts w:eastAsia="Times New Roman" w:cstheme="minorHAnsi"/>
          <w:color w:val="000000"/>
        </w:rPr>
        <w:t>homelessness.</w:t>
      </w:r>
    </w:p>
    <w:p w14:paraId="44172529" w14:textId="77777777" w:rsidR="00EA33B9" w:rsidRPr="00EA33B9" w:rsidRDefault="00EA33B9" w:rsidP="00EA33B9">
      <w:pPr>
        <w:rPr>
          <w:rFonts w:eastAsia="Times New Roman" w:cstheme="minorHAnsi"/>
          <w:color w:val="000000"/>
        </w:rPr>
      </w:pPr>
    </w:p>
    <w:p w14:paraId="46F979B3" w14:textId="236D65C1" w:rsidR="00EA33B9" w:rsidRPr="00EA33B9" w:rsidRDefault="00EA33B9" w:rsidP="00EA33B9">
      <w:pPr>
        <w:rPr>
          <w:rFonts w:eastAsia="Times New Roman" w:cstheme="minorHAnsi"/>
          <w:color w:val="000000"/>
        </w:rPr>
      </w:pPr>
      <w:r w:rsidRPr="00EA33B9">
        <w:rPr>
          <w:rFonts w:eastAsia="Times New Roman" w:cstheme="minorHAnsi"/>
          <w:color w:val="000000"/>
        </w:rPr>
        <w:t>At least</w:t>
      </w:r>
      <w:r w:rsidR="00E74B4D">
        <w:rPr>
          <w:rFonts w:eastAsia="Times New Roman" w:cstheme="minorHAnsi"/>
          <w:color w:val="000000"/>
        </w:rPr>
        <w:t xml:space="preserve"> one member of the VAB </w:t>
      </w:r>
      <w:r w:rsidRPr="00EA33B9">
        <w:rPr>
          <w:rFonts w:eastAsia="Times New Roman" w:cstheme="minorHAnsi"/>
          <w:color w:val="000000"/>
        </w:rPr>
        <w:t xml:space="preserve">shall have a seat on the </w:t>
      </w:r>
      <w:proofErr w:type="spellStart"/>
      <w:r>
        <w:rPr>
          <w:rFonts w:eastAsia="Times New Roman" w:cstheme="minorHAnsi"/>
          <w:color w:val="000000"/>
        </w:rPr>
        <w:t>CoC</w:t>
      </w:r>
      <w:proofErr w:type="spellEnd"/>
      <w:r>
        <w:rPr>
          <w:rFonts w:eastAsia="Times New Roman" w:cstheme="minorHAnsi"/>
          <w:color w:val="000000"/>
        </w:rPr>
        <w:t xml:space="preserve"> Steering C</w:t>
      </w:r>
      <w:r w:rsidR="00E74B4D">
        <w:rPr>
          <w:rFonts w:eastAsia="Times New Roman" w:cstheme="minorHAnsi"/>
          <w:color w:val="000000"/>
        </w:rPr>
        <w:t>ouncil and </w:t>
      </w:r>
      <w:r w:rsidRPr="00EA33B9">
        <w:rPr>
          <w:rFonts w:eastAsia="Times New Roman" w:cstheme="minorHAnsi"/>
          <w:color w:val="000000"/>
        </w:rPr>
        <w:t xml:space="preserve">members are also encouraged to serve on </w:t>
      </w:r>
      <w:proofErr w:type="spellStart"/>
      <w:r>
        <w:rPr>
          <w:rFonts w:eastAsia="Times New Roman" w:cstheme="minorHAnsi"/>
          <w:color w:val="000000"/>
        </w:rPr>
        <w:t>CoC</w:t>
      </w:r>
      <w:proofErr w:type="spellEnd"/>
      <w:r>
        <w:rPr>
          <w:rFonts w:eastAsia="Times New Roman" w:cstheme="minorHAnsi"/>
          <w:color w:val="000000"/>
        </w:rPr>
        <w:t xml:space="preserve"> </w:t>
      </w:r>
      <w:r w:rsidRPr="00EA33B9">
        <w:rPr>
          <w:rFonts w:eastAsia="Times New Roman" w:cstheme="minorHAnsi"/>
          <w:color w:val="000000"/>
        </w:rPr>
        <w:t>subcommittees and workgroups. Participation on subcommittees and workgroups may also include additional consumers and users of homeless housing services outside of action board members</w:t>
      </w:r>
      <w:r>
        <w:rPr>
          <w:rFonts w:eastAsia="Times New Roman" w:cstheme="minorHAnsi"/>
          <w:color w:val="000000"/>
        </w:rPr>
        <w:t>.</w:t>
      </w:r>
    </w:p>
    <w:p w14:paraId="6BBE9FC4" w14:textId="77777777" w:rsidR="00EA33B9" w:rsidRPr="00EA33B9" w:rsidRDefault="00EA33B9" w:rsidP="00EA33B9">
      <w:pPr>
        <w:rPr>
          <w:rFonts w:eastAsia="Times New Roman" w:cstheme="minorHAnsi"/>
          <w:color w:val="000000"/>
        </w:rPr>
      </w:pPr>
    </w:p>
    <w:p w14:paraId="0B0416F2" w14:textId="3DD45575" w:rsidR="00EA33B9" w:rsidRPr="00EA33B9" w:rsidRDefault="00EA33B9" w:rsidP="00EA33B9">
      <w:pPr>
        <w:rPr>
          <w:rFonts w:eastAsia="Times New Roman" w:cstheme="minorHAnsi"/>
          <w:color w:val="000000"/>
        </w:rPr>
      </w:pPr>
      <w:r w:rsidRPr="00EA33B9">
        <w:rPr>
          <w:rFonts w:eastAsia="Times New Roman" w:cstheme="minorHAnsi"/>
          <w:b/>
          <w:color w:val="000000"/>
        </w:rPr>
        <w:t>Convening:</w:t>
      </w:r>
      <w:r>
        <w:rPr>
          <w:rFonts w:eastAsia="Times New Roman" w:cstheme="minorHAnsi"/>
          <w:color w:val="000000"/>
        </w:rPr>
        <w:t xml:space="preserve"> </w:t>
      </w:r>
      <w:r w:rsidR="00E74B4D">
        <w:rPr>
          <w:rFonts w:eastAsia="Times New Roman" w:cstheme="minorHAnsi"/>
          <w:color w:val="000000"/>
        </w:rPr>
        <w:t xml:space="preserve">The Ending Veteran Homelessness lead agency and </w:t>
      </w:r>
      <w:proofErr w:type="spellStart"/>
      <w:r w:rsidR="00E74B4D">
        <w:rPr>
          <w:rFonts w:eastAsia="Times New Roman" w:cstheme="minorHAnsi"/>
          <w:color w:val="000000"/>
        </w:rPr>
        <w:t>CoC</w:t>
      </w:r>
      <w:proofErr w:type="spellEnd"/>
      <w:r w:rsidR="00E74B4D">
        <w:rPr>
          <w:rFonts w:eastAsia="Times New Roman" w:cstheme="minorHAnsi"/>
          <w:color w:val="000000"/>
        </w:rPr>
        <w:t xml:space="preserve"> leadership will work closely with the VAB. The VAB will convene at least four meetings in a calendar year. </w:t>
      </w:r>
    </w:p>
    <w:p w14:paraId="36F0F564" w14:textId="77777777" w:rsidR="00EA33B9" w:rsidRPr="00EA33B9" w:rsidRDefault="00EA33B9" w:rsidP="00EA33B9">
      <w:pPr>
        <w:rPr>
          <w:rFonts w:eastAsia="Times New Roman" w:cstheme="minorHAnsi"/>
          <w:color w:val="000000"/>
        </w:rPr>
      </w:pPr>
    </w:p>
    <w:p w14:paraId="5502CF00" w14:textId="306C810C" w:rsidR="00EA33B9" w:rsidRPr="00EA33B9" w:rsidRDefault="00E74B4D" w:rsidP="00EA33B9">
      <w:pPr>
        <w:rPr>
          <w:rFonts w:eastAsia="Times New Roman" w:cstheme="minorHAnsi"/>
          <w:color w:val="000000"/>
        </w:rPr>
      </w:pPr>
      <w:r>
        <w:rPr>
          <w:rFonts w:eastAsia="Times New Roman" w:cstheme="minorHAnsi"/>
          <w:b/>
          <w:bCs/>
          <w:color w:val="000000"/>
        </w:rPr>
        <w:t xml:space="preserve">VAB </w:t>
      </w:r>
      <w:r w:rsidR="00EA33B9" w:rsidRPr="00EA33B9">
        <w:rPr>
          <w:rFonts w:eastAsia="Times New Roman" w:cstheme="minorHAnsi"/>
          <w:b/>
          <w:bCs/>
          <w:color w:val="000000"/>
        </w:rPr>
        <w:t>Responsibilities</w:t>
      </w:r>
    </w:p>
    <w:p w14:paraId="67CC0C63" w14:textId="2B29B754" w:rsidR="00EA33B9" w:rsidRP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 xml:space="preserve">Educate members of the </w:t>
      </w:r>
      <w:proofErr w:type="spellStart"/>
      <w:r w:rsidRPr="00EA33B9">
        <w:rPr>
          <w:rFonts w:eastAsia="Times New Roman" w:cstheme="minorHAnsi"/>
          <w:color w:val="000000"/>
        </w:rPr>
        <w:t>CoC</w:t>
      </w:r>
      <w:proofErr w:type="spellEnd"/>
      <w:r w:rsidRPr="00EA33B9">
        <w:rPr>
          <w:rFonts w:eastAsia="Times New Roman" w:cstheme="minorHAnsi"/>
          <w:color w:val="000000"/>
        </w:rPr>
        <w:t xml:space="preserve"> and the larger community o</w:t>
      </w:r>
      <w:r w:rsidR="00C864D5">
        <w:rPr>
          <w:rFonts w:eastAsia="Times New Roman" w:cstheme="minorHAnsi"/>
          <w:color w:val="000000"/>
        </w:rPr>
        <w:t>n the realities of homelessness,</w:t>
      </w:r>
      <w:r w:rsidRPr="00EA33B9">
        <w:rPr>
          <w:rFonts w:eastAsia="Times New Roman" w:cstheme="minorHAnsi"/>
          <w:color w:val="000000"/>
        </w:rPr>
        <w:t xml:space="preserve"> and help members develop relationships with people in homeless or low income communities.</w:t>
      </w:r>
    </w:p>
    <w:p w14:paraId="1A04268E" w14:textId="77777777" w:rsidR="00EA33B9" w:rsidRP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Help to assess needs of people currently experiencing homelessness and their concerns about the homeless system through the convening of focus groups and other feedback opportunities, and convey findings from these focus groups to the steering council and other policy developers as needed.</w:t>
      </w:r>
    </w:p>
    <w:p w14:paraId="2C47E157" w14:textId="6CECF8CB" w:rsidR="00EA33B9" w:rsidRP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 xml:space="preserve">Develop recommendations regarding resources and programs for </w:t>
      </w:r>
      <w:r w:rsidR="00E74B4D">
        <w:rPr>
          <w:rFonts w:eastAsia="Times New Roman" w:cstheme="minorHAnsi"/>
          <w:color w:val="000000"/>
        </w:rPr>
        <w:t>people experiencing homelessness</w:t>
      </w:r>
      <w:r w:rsidRPr="00EA33B9">
        <w:rPr>
          <w:rFonts w:eastAsia="Times New Roman" w:cstheme="minorHAnsi"/>
          <w:color w:val="000000"/>
        </w:rPr>
        <w:t xml:space="preserve"> t</w:t>
      </w:r>
      <w:r w:rsidR="005C72AF">
        <w:rPr>
          <w:rFonts w:eastAsia="Times New Roman" w:cstheme="minorHAnsi"/>
          <w:color w:val="000000"/>
        </w:rPr>
        <w:t>o inform the steering council, f</w:t>
      </w:r>
      <w:r w:rsidRPr="00EA33B9">
        <w:rPr>
          <w:rFonts w:eastAsia="Times New Roman" w:cstheme="minorHAnsi"/>
          <w:color w:val="000000"/>
        </w:rPr>
        <w:t>unding review committee</w:t>
      </w:r>
      <w:r w:rsidR="005C72AF">
        <w:rPr>
          <w:rFonts w:eastAsia="Times New Roman" w:cstheme="minorHAnsi"/>
          <w:color w:val="000000"/>
        </w:rPr>
        <w:t xml:space="preserve">, </w:t>
      </w:r>
      <w:r w:rsidRPr="00EA33B9">
        <w:rPr>
          <w:rFonts w:eastAsia="Times New Roman" w:cstheme="minorHAnsi"/>
          <w:color w:val="000000"/>
        </w:rPr>
        <w:t xml:space="preserve">and other </w:t>
      </w:r>
      <w:proofErr w:type="spellStart"/>
      <w:r w:rsidRPr="00EA33B9">
        <w:rPr>
          <w:rFonts w:eastAsia="Times New Roman" w:cstheme="minorHAnsi"/>
          <w:color w:val="000000"/>
        </w:rPr>
        <w:t>CoC</w:t>
      </w:r>
      <w:proofErr w:type="spellEnd"/>
      <w:r w:rsidRPr="00EA33B9">
        <w:rPr>
          <w:rFonts w:eastAsia="Times New Roman" w:cstheme="minorHAnsi"/>
          <w:color w:val="000000"/>
        </w:rPr>
        <w:t xml:space="preserve"> policymaking and grant making entities.</w:t>
      </w:r>
    </w:p>
    <w:p w14:paraId="5C9C9295" w14:textId="77777777" w:rsidR="00EA33B9" w:rsidRP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Critically review and provide feedback on reco</w:t>
      </w:r>
      <w:r w:rsidR="005C72AF">
        <w:rPr>
          <w:rFonts w:eastAsia="Times New Roman" w:cstheme="minorHAnsi"/>
          <w:color w:val="000000"/>
        </w:rPr>
        <w:t>mmendations forwarded by other advisory b</w:t>
      </w:r>
      <w:r w:rsidRPr="00EA33B9">
        <w:rPr>
          <w:rFonts w:eastAsia="Times New Roman" w:cstheme="minorHAnsi"/>
          <w:color w:val="000000"/>
        </w:rPr>
        <w:t xml:space="preserve">odies to ensure </w:t>
      </w:r>
      <w:proofErr w:type="spellStart"/>
      <w:r w:rsidRPr="00EA33B9">
        <w:rPr>
          <w:rFonts w:eastAsia="Times New Roman" w:cstheme="minorHAnsi"/>
          <w:color w:val="000000"/>
        </w:rPr>
        <w:t>CoC</w:t>
      </w:r>
      <w:proofErr w:type="spellEnd"/>
      <w:r w:rsidRPr="00EA33B9">
        <w:rPr>
          <w:rFonts w:eastAsia="Times New Roman" w:cstheme="minorHAnsi"/>
          <w:color w:val="000000"/>
        </w:rPr>
        <w:t xml:space="preserve"> policies and initiatives are informed by consumer perspective.</w:t>
      </w:r>
    </w:p>
    <w:p w14:paraId="7DB03F02" w14:textId="77777777" w:rsidR="00EA33B9" w:rsidRP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Advocate for systems reform on the local, state, and federal levels that would implement the adopted policies of the plans to end homelessness.</w:t>
      </w:r>
    </w:p>
    <w:p w14:paraId="6D6E2A9B" w14:textId="77777777" w:rsid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 xml:space="preserve">Suggest and support means for the members of the </w:t>
      </w:r>
      <w:proofErr w:type="spellStart"/>
      <w:r w:rsidRPr="00EA33B9">
        <w:rPr>
          <w:rFonts w:eastAsia="Times New Roman" w:cstheme="minorHAnsi"/>
          <w:color w:val="000000"/>
        </w:rPr>
        <w:t>CoC</w:t>
      </w:r>
      <w:proofErr w:type="spellEnd"/>
      <w:r w:rsidRPr="00EA33B9">
        <w:rPr>
          <w:rFonts w:eastAsia="Times New Roman" w:cstheme="minorHAnsi"/>
          <w:color w:val="000000"/>
        </w:rPr>
        <w:t xml:space="preserve"> to participate in activities that would help them to develop an understanding of the realities of homelessness, and develop relationships with people in homeless or low income communities.</w:t>
      </w:r>
    </w:p>
    <w:p w14:paraId="36657851" w14:textId="77777777" w:rsid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 xml:space="preserve">Participate in training and orientation related to the role of the </w:t>
      </w:r>
      <w:proofErr w:type="spellStart"/>
      <w:r w:rsidRPr="00EA33B9">
        <w:rPr>
          <w:rFonts w:eastAsia="Times New Roman" w:cstheme="minorHAnsi"/>
          <w:color w:val="000000"/>
        </w:rPr>
        <w:t>CoC</w:t>
      </w:r>
      <w:proofErr w:type="spellEnd"/>
      <w:r w:rsidRPr="00EA33B9">
        <w:rPr>
          <w:rFonts w:eastAsia="Times New Roman" w:cstheme="minorHAnsi"/>
          <w:color w:val="000000"/>
        </w:rPr>
        <w:t xml:space="preserve"> and strategic plans to end homelessness</w:t>
      </w:r>
      <w:r>
        <w:rPr>
          <w:rFonts w:eastAsia="Times New Roman" w:cstheme="minorHAnsi"/>
          <w:color w:val="000000"/>
        </w:rPr>
        <w:t>.</w:t>
      </w:r>
    </w:p>
    <w:p w14:paraId="6DC58694" w14:textId="77777777" w:rsidR="00EA33B9" w:rsidRPr="00EA33B9" w:rsidRDefault="00EA33B9" w:rsidP="00EA33B9">
      <w:pPr>
        <w:pStyle w:val="ListParagraph"/>
        <w:numPr>
          <w:ilvl w:val="0"/>
          <w:numId w:val="3"/>
        </w:numPr>
        <w:rPr>
          <w:rFonts w:eastAsia="Times New Roman" w:cstheme="minorHAnsi"/>
          <w:color w:val="000000"/>
        </w:rPr>
      </w:pPr>
      <w:r w:rsidRPr="00EA33B9">
        <w:rPr>
          <w:rFonts w:eastAsia="Times New Roman" w:cstheme="minorHAnsi"/>
          <w:color w:val="000000"/>
        </w:rPr>
        <w:t xml:space="preserve">Attend </w:t>
      </w:r>
      <w:r>
        <w:rPr>
          <w:rFonts w:eastAsia="Times New Roman" w:cstheme="minorHAnsi"/>
          <w:color w:val="000000"/>
        </w:rPr>
        <w:t>scheduled</w:t>
      </w:r>
      <w:r w:rsidRPr="00EA33B9">
        <w:rPr>
          <w:rFonts w:eastAsia="Times New Roman" w:cstheme="minorHAnsi"/>
          <w:color w:val="000000"/>
        </w:rPr>
        <w:t xml:space="preserve"> meetings of the action board</w:t>
      </w:r>
      <w:r>
        <w:rPr>
          <w:rFonts w:eastAsia="Times New Roman" w:cstheme="minorHAnsi"/>
          <w:color w:val="000000"/>
        </w:rPr>
        <w:t>.</w:t>
      </w:r>
    </w:p>
    <w:p w14:paraId="4DC8BCB9" w14:textId="77777777" w:rsidR="00EA33B9" w:rsidRPr="00EA33B9" w:rsidRDefault="00EA33B9" w:rsidP="00EA33B9">
      <w:pPr>
        <w:rPr>
          <w:rFonts w:eastAsia="Times New Roman" w:cstheme="minorHAnsi"/>
          <w:color w:val="000000"/>
        </w:rPr>
      </w:pPr>
    </w:p>
    <w:p w14:paraId="730188DE" w14:textId="77777777" w:rsidR="00EA33B9" w:rsidRPr="00EA33B9" w:rsidRDefault="00EA33B9" w:rsidP="00EA33B9">
      <w:pPr>
        <w:rPr>
          <w:rFonts w:eastAsia="Times New Roman" w:cstheme="minorHAnsi"/>
          <w:color w:val="000000"/>
        </w:rPr>
      </w:pPr>
      <w:r w:rsidRPr="00EA33B9">
        <w:rPr>
          <w:rFonts w:eastAsia="Times New Roman" w:cstheme="minorHAnsi"/>
          <w:b/>
          <w:bCs/>
          <w:color w:val="000000"/>
        </w:rPr>
        <w:t>Decision Making</w:t>
      </w:r>
    </w:p>
    <w:p w14:paraId="1CEC9447" w14:textId="77777777" w:rsidR="00EA33B9" w:rsidRPr="00EA33B9" w:rsidRDefault="00EA33B9" w:rsidP="00EA33B9">
      <w:pPr>
        <w:pStyle w:val="ListParagraph"/>
        <w:numPr>
          <w:ilvl w:val="0"/>
          <w:numId w:val="4"/>
        </w:numPr>
        <w:rPr>
          <w:rFonts w:eastAsia="Times New Roman" w:cstheme="minorHAnsi"/>
          <w:color w:val="000000"/>
        </w:rPr>
      </w:pPr>
      <w:r w:rsidRPr="00EA33B9">
        <w:rPr>
          <w:rFonts w:eastAsia="Times New Roman" w:cstheme="minorHAnsi"/>
          <w:color w:val="000000"/>
        </w:rPr>
        <w:t>Participate on advisory bodies / task forces and information sharing across systems.</w:t>
      </w:r>
    </w:p>
    <w:p w14:paraId="3B01235D" w14:textId="436A9169" w:rsidR="00EA33B9" w:rsidRPr="00EA33B9" w:rsidRDefault="00EA33B9" w:rsidP="00EA33B9">
      <w:pPr>
        <w:pStyle w:val="ListParagraph"/>
        <w:numPr>
          <w:ilvl w:val="0"/>
          <w:numId w:val="4"/>
        </w:numPr>
        <w:rPr>
          <w:rFonts w:eastAsia="Times New Roman" w:cstheme="minorHAnsi"/>
          <w:color w:val="000000"/>
        </w:rPr>
      </w:pPr>
      <w:r w:rsidRPr="00EA33B9">
        <w:rPr>
          <w:rFonts w:eastAsia="Times New Roman" w:cstheme="minorHAnsi"/>
          <w:color w:val="000000"/>
        </w:rPr>
        <w:t xml:space="preserve">Make recommendations regarding resources and programs to inform </w:t>
      </w:r>
      <w:proofErr w:type="spellStart"/>
      <w:r w:rsidRPr="00EA33B9">
        <w:rPr>
          <w:rFonts w:eastAsia="Times New Roman" w:cstheme="minorHAnsi"/>
          <w:color w:val="000000"/>
        </w:rPr>
        <w:t>CoC</w:t>
      </w:r>
      <w:proofErr w:type="spellEnd"/>
      <w:r w:rsidRPr="00EA33B9">
        <w:rPr>
          <w:rFonts w:eastAsia="Times New Roman" w:cstheme="minorHAnsi"/>
          <w:color w:val="000000"/>
        </w:rPr>
        <w:t xml:space="preserve"> policy, project development</w:t>
      </w:r>
      <w:r w:rsidR="006A4214">
        <w:rPr>
          <w:rFonts w:eastAsia="Times New Roman" w:cstheme="minorHAnsi"/>
          <w:color w:val="000000"/>
        </w:rPr>
        <w:t>,</w:t>
      </w:r>
      <w:r w:rsidRPr="00EA33B9">
        <w:rPr>
          <w:rFonts w:eastAsia="Times New Roman" w:cstheme="minorHAnsi"/>
          <w:color w:val="000000"/>
        </w:rPr>
        <w:t xml:space="preserve"> and strategic actions designed to end homelessness.</w:t>
      </w:r>
    </w:p>
    <w:p w14:paraId="35B669C6" w14:textId="77777777" w:rsidR="00EA33B9" w:rsidRDefault="00EA33B9" w:rsidP="00EA33B9">
      <w:pPr>
        <w:rPr>
          <w:rFonts w:eastAsia="Times New Roman" w:cstheme="minorHAnsi"/>
          <w:color w:val="000000"/>
        </w:rPr>
      </w:pPr>
    </w:p>
    <w:p w14:paraId="69568FE7" w14:textId="77777777" w:rsidR="00E74B4D" w:rsidRDefault="00E74B4D" w:rsidP="00EA33B9">
      <w:pPr>
        <w:rPr>
          <w:rFonts w:eastAsia="Times New Roman" w:cstheme="minorHAnsi"/>
          <w:color w:val="000000"/>
        </w:rPr>
      </w:pPr>
    </w:p>
    <w:p w14:paraId="38DB80DD" w14:textId="77777777" w:rsidR="00E74B4D" w:rsidRPr="00EA33B9" w:rsidRDefault="00E74B4D" w:rsidP="00EA33B9">
      <w:pPr>
        <w:rPr>
          <w:rFonts w:eastAsia="Times New Roman" w:cstheme="minorHAnsi"/>
          <w:color w:val="000000"/>
        </w:rPr>
      </w:pPr>
    </w:p>
    <w:p w14:paraId="3204933E" w14:textId="77777777" w:rsidR="00EA33B9" w:rsidRPr="00EA33B9" w:rsidRDefault="00EA33B9" w:rsidP="00EA33B9">
      <w:pPr>
        <w:rPr>
          <w:rFonts w:eastAsia="Times New Roman" w:cstheme="minorHAnsi"/>
          <w:color w:val="000000"/>
        </w:rPr>
      </w:pPr>
      <w:r w:rsidRPr="00EA33B9">
        <w:rPr>
          <w:rFonts w:eastAsia="Times New Roman" w:cstheme="minorHAnsi"/>
          <w:b/>
          <w:bCs/>
          <w:color w:val="000000"/>
        </w:rPr>
        <w:t>Commitment</w:t>
      </w:r>
    </w:p>
    <w:p w14:paraId="749181D8" w14:textId="77777777" w:rsidR="00EA33B9" w:rsidRPr="00EA33B9" w:rsidRDefault="00EA33B9" w:rsidP="00EA33B9">
      <w:pPr>
        <w:pStyle w:val="ListParagraph"/>
        <w:numPr>
          <w:ilvl w:val="0"/>
          <w:numId w:val="5"/>
        </w:numPr>
        <w:rPr>
          <w:rFonts w:eastAsia="Times New Roman" w:cstheme="minorHAnsi"/>
          <w:color w:val="000000"/>
        </w:rPr>
      </w:pPr>
      <w:r w:rsidRPr="00EA33B9">
        <w:rPr>
          <w:rFonts w:eastAsia="Times New Roman" w:cstheme="minorHAnsi"/>
          <w:color w:val="000000"/>
        </w:rPr>
        <w:t>Regular personal attendance at action board meetings and events. This commitment is not delegated to others.</w:t>
      </w:r>
    </w:p>
    <w:p w14:paraId="0D2F30E3" w14:textId="6CECA841" w:rsidR="00EA33B9" w:rsidRPr="00EA33B9" w:rsidRDefault="003E10BE" w:rsidP="00EA33B9">
      <w:pPr>
        <w:pStyle w:val="ListParagraph"/>
        <w:numPr>
          <w:ilvl w:val="0"/>
          <w:numId w:val="5"/>
        </w:numPr>
        <w:rPr>
          <w:rFonts w:eastAsia="Times New Roman" w:cstheme="minorHAnsi"/>
          <w:color w:val="000000"/>
        </w:rPr>
      </w:pPr>
      <w:r>
        <w:rPr>
          <w:rFonts w:eastAsia="Times New Roman" w:cstheme="minorHAnsi"/>
          <w:color w:val="000000"/>
        </w:rPr>
        <w:t>A one-</w:t>
      </w:r>
      <w:r w:rsidR="00EA33B9" w:rsidRPr="00EA33B9">
        <w:rPr>
          <w:rFonts w:eastAsia="Times New Roman" w:cstheme="minorHAnsi"/>
          <w:color w:val="000000"/>
        </w:rPr>
        <w:t>year term is required with the option of serving one additional term.</w:t>
      </w:r>
    </w:p>
    <w:p w14:paraId="667319DA" w14:textId="77777777" w:rsidR="00EA33B9" w:rsidRPr="00EA33B9" w:rsidRDefault="00EA33B9" w:rsidP="00EA33B9">
      <w:pPr>
        <w:pStyle w:val="ListParagraph"/>
        <w:numPr>
          <w:ilvl w:val="0"/>
          <w:numId w:val="5"/>
        </w:numPr>
        <w:rPr>
          <w:rFonts w:eastAsia="Times New Roman" w:cstheme="minorHAnsi"/>
          <w:color w:val="000000"/>
        </w:rPr>
      </w:pPr>
      <w:r w:rsidRPr="00EA33B9">
        <w:rPr>
          <w:rFonts w:eastAsia="Times New Roman" w:cstheme="minorHAnsi"/>
          <w:color w:val="000000"/>
        </w:rPr>
        <w:t xml:space="preserve">Additional efforts as needed to further the goals of the </w:t>
      </w:r>
      <w:proofErr w:type="spellStart"/>
      <w:r w:rsidRPr="00EA33B9">
        <w:rPr>
          <w:rFonts w:eastAsia="Times New Roman" w:cstheme="minorHAnsi"/>
          <w:color w:val="000000"/>
        </w:rPr>
        <w:t>CoC</w:t>
      </w:r>
      <w:proofErr w:type="spellEnd"/>
      <w:r w:rsidRPr="00EA33B9">
        <w:rPr>
          <w:rFonts w:eastAsia="Times New Roman" w:cstheme="minorHAnsi"/>
          <w:color w:val="000000"/>
        </w:rPr>
        <w:t xml:space="preserve"> plan to end homelessness, including serving as a community champion, assuring ongoing dialogue with the community on opportunities, progress, results and barriers to ending homelessness in Kent County.</w:t>
      </w:r>
    </w:p>
    <w:p w14:paraId="68B3B289" w14:textId="77777777" w:rsidR="00EA33B9" w:rsidRPr="00EA33B9" w:rsidRDefault="00EA33B9" w:rsidP="00EA33B9">
      <w:pPr>
        <w:rPr>
          <w:rFonts w:eastAsia="Times New Roman" w:cstheme="minorHAnsi"/>
          <w:color w:val="000000"/>
        </w:rPr>
      </w:pPr>
    </w:p>
    <w:p w14:paraId="50D512A7" w14:textId="5A116347" w:rsidR="00EA33B9" w:rsidRPr="00EA33B9" w:rsidRDefault="00E74B4D" w:rsidP="00EA33B9">
      <w:pPr>
        <w:rPr>
          <w:rFonts w:eastAsia="Times New Roman" w:cstheme="minorHAnsi"/>
          <w:color w:val="000000"/>
        </w:rPr>
      </w:pPr>
      <w:r>
        <w:rPr>
          <w:rFonts w:eastAsia="Times New Roman" w:cstheme="minorHAnsi"/>
          <w:b/>
          <w:bCs/>
          <w:color w:val="000000"/>
        </w:rPr>
        <w:t xml:space="preserve">Veteran </w:t>
      </w:r>
      <w:r w:rsidR="00EA33B9" w:rsidRPr="00EA33B9">
        <w:rPr>
          <w:rFonts w:eastAsia="Times New Roman" w:cstheme="minorHAnsi"/>
          <w:b/>
          <w:bCs/>
          <w:color w:val="000000"/>
        </w:rPr>
        <w:t>Action Board Member Profile</w:t>
      </w:r>
    </w:p>
    <w:p w14:paraId="19396531" w14:textId="2F6576CE" w:rsidR="00EA33B9" w:rsidRPr="00EA33B9" w:rsidRDefault="00E74B4D" w:rsidP="00EA33B9">
      <w:pPr>
        <w:pStyle w:val="ListParagraph"/>
        <w:numPr>
          <w:ilvl w:val="0"/>
          <w:numId w:val="6"/>
        </w:numPr>
        <w:rPr>
          <w:rFonts w:eastAsia="Times New Roman" w:cstheme="minorHAnsi"/>
          <w:color w:val="000000"/>
        </w:rPr>
      </w:pPr>
      <w:r>
        <w:rPr>
          <w:rFonts w:eastAsia="Times New Roman" w:cstheme="minorHAnsi"/>
          <w:color w:val="000000"/>
        </w:rPr>
        <w:t>A</w:t>
      </w:r>
      <w:r w:rsidR="00EA33B9" w:rsidRPr="00EA33B9">
        <w:rPr>
          <w:rFonts w:eastAsia="Times New Roman" w:cstheme="minorHAnsi"/>
          <w:color w:val="000000"/>
        </w:rPr>
        <w:t xml:space="preserve"> </w:t>
      </w:r>
      <w:r w:rsidR="003E10BE">
        <w:rPr>
          <w:rFonts w:eastAsia="Times New Roman" w:cstheme="minorHAnsi"/>
          <w:color w:val="000000"/>
        </w:rPr>
        <w:t>membership of approximately 3-</w:t>
      </w:r>
      <w:r w:rsidR="00EA33B9" w:rsidRPr="00EA33B9">
        <w:rPr>
          <w:rFonts w:eastAsia="Times New Roman" w:cstheme="minorHAnsi"/>
          <w:color w:val="000000"/>
        </w:rPr>
        <w:t>8 members</w:t>
      </w:r>
      <w:r w:rsidR="00EA33B9">
        <w:rPr>
          <w:rFonts w:eastAsia="Times New Roman" w:cstheme="minorHAnsi"/>
          <w:color w:val="000000"/>
        </w:rPr>
        <w:t>.</w:t>
      </w:r>
    </w:p>
    <w:p w14:paraId="49EBB815" w14:textId="72333343" w:rsidR="005C72AF" w:rsidRDefault="00CB4A0C" w:rsidP="00EA33B9">
      <w:pPr>
        <w:pStyle w:val="ListParagraph"/>
        <w:numPr>
          <w:ilvl w:val="0"/>
          <w:numId w:val="6"/>
        </w:numPr>
        <w:rPr>
          <w:rFonts w:eastAsia="Times New Roman" w:cstheme="minorHAnsi"/>
          <w:color w:val="000000"/>
        </w:rPr>
      </w:pPr>
      <w:r>
        <w:rPr>
          <w:rFonts w:eastAsia="Times New Roman" w:cstheme="minorHAnsi"/>
          <w:color w:val="000000"/>
        </w:rPr>
        <w:t>Members will include V</w:t>
      </w:r>
      <w:r w:rsidR="00E74B4D">
        <w:rPr>
          <w:rFonts w:eastAsia="Times New Roman" w:cstheme="minorHAnsi"/>
          <w:color w:val="000000"/>
        </w:rPr>
        <w:t>eterans</w:t>
      </w:r>
      <w:r w:rsidR="00EA33B9" w:rsidRPr="00EA33B9">
        <w:rPr>
          <w:rFonts w:eastAsia="Times New Roman" w:cstheme="minorHAnsi"/>
          <w:color w:val="000000"/>
        </w:rPr>
        <w:t xml:space="preserve"> who are</w:t>
      </w:r>
      <w:r w:rsidR="003E10BE">
        <w:rPr>
          <w:rFonts w:eastAsia="Times New Roman" w:cstheme="minorHAnsi"/>
          <w:color w:val="000000"/>
        </w:rPr>
        <w:t xml:space="preserve"> currently </w:t>
      </w:r>
      <w:r w:rsidR="00CD33B1">
        <w:rPr>
          <w:rFonts w:eastAsia="Times New Roman" w:cstheme="minorHAnsi"/>
          <w:color w:val="000000"/>
        </w:rPr>
        <w:t xml:space="preserve">experiencing </w:t>
      </w:r>
      <w:proofErr w:type="spellStart"/>
      <w:r w:rsidR="00062711">
        <w:rPr>
          <w:rFonts w:eastAsia="Times New Roman" w:cstheme="minorHAnsi"/>
          <w:color w:val="000000"/>
        </w:rPr>
        <w:t>homeslessness</w:t>
      </w:r>
      <w:proofErr w:type="spellEnd"/>
      <w:r w:rsidR="00062711">
        <w:rPr>
          <w:rFonts w:eastAsia="Times New Roman" w:cstheme="minorHAnsi"/>
          <w:color w:val="000000"/>
        </w:rPr>
        <w:t>,</w:t>
      </w:r>
      <w:r w:rsidR="003E10BE">
        <w:rPr>
          <w:rFonts w:eastAsia="Times New Roman" w:cstheme="minorHAnsi"/>
          <w:color w:val="000000"/>
        </w:rPr>
        <w:t xml:space="preserve"> formerly</w:t>
      </w:r>
      <w:r w:rsidR="00CD33B1">
        <w:rPr>
          <w:rFonts w:eastAsia="Times New Roman" w:cstheme="minorHAnsi"/>
          <w:color w:val="000000"/>
        </w:rPr>
        <w:t xml:space="preserve"> experienced</w:t>
      </w:r>
      <w:r w:rsidR="003E10BE">
        <w:rPr>
          <w:rFonts w:eastAsia="Times New Roman" w:cstheme="minorHAnsi"/>
          <w:color w:val="000000"/>
        </w:rPr>
        <w:t xml:space="preserve"> homeless</w:t>
      </w:r>
      <w:r w:rsidR="00F559BE">
        <w:rPr>
          <w:rFonts w:eastAsia="Times New Roman" w:cstheme="minorHAnsi"/>
          <w:color w:val="000000"/>
        </w:rPr>
        <w:t>ness</w:t>
      </w:r>
      <w:r w:rsidR="00062711">
        <w:rPr>
          <w:rFonts w:eastAsia="Times New Roman" w:cstheme="minorHAnsi"/>
          <w:color w:val="000000"/>
        </w:rPr>
        <w:t>, and those</w:t>
      </w:r>
      <w:r w:rsidR="00EA33B9" w:rsidRPr="00EA33B9">
        <w:rPr>
          <w:rFonts w:eastAsia="Times New Roman" w:cstheme="minorHAnsi"/>
          <w:color w:val="000000"/>
        </w:rPr>
        <w:t xml:space="preserve"> in poverty who are at ri</w:t>
      </w:r>
      <w:r w:rsidR="00062711">
        <w:rPr>
          <w:rFonts w:eastAsia="Times New Roman" w:cstheme="minorHAnsi"/>
          <w:color w:val="000000"/>
        </w:rPr>
        <w:t>sk of experiencing homelessness Members will</w:t>
      </w:r>
      <w:r w:rsidR="00EA33B9" w:rsidRPr="00EA33B9">
        <w:rPr>
          <w:rFonts w:eastAsia="Times New Roman" w:cstheme="minorHAnsi"/>
          <w:color w:val="000000"/>
        </w:rPr>
        <w:t xml:space="preserve"> reflect the divers</w:t>
      </w:r>
      <w:r w:rsidR="00E74B4D">
        <w:rPr>
          <w:rFonts w:eastAsia="Times New Roman" w:cstheme="minorHAnsi"/>
          <w:color w:val="000000"/>
        </w:rPr>
        <w:t>ity of residents of Kent C</w:t>
      </w:r>
      <w:r w:rsidR="00EA33B9" w:rsidRPr="00EA33B9">
        <w:rPr>
          <w:rFonts w:eastAsia="Times New Roman" w:cstheme="minorHAnsi"/>
          <w:color w:val="000000"/>
        </w:rPr>
        <w:t>ounty and represent the target population of each specific action board</w:t>
      </w:r>
      <w:r w:rsidR="00EA33B9">
        <w:rPr>
          <w:rFonts w:eastAsia="Times New Roman" w:cstheme="minorHAnsi"/>
          <w:color w:val="000000"/>
        </w:rPr>
        <w:t>.</w:t>
      </w:r>
    </w:p>
    <w:p w14:paraId="7301C8B4" w14:textId="6C01BE53" w:rsidR="00EA33B9" w:rsidRPr="005C72AF" w:rsidRDefault="00E74B4D" w:rsidP="00EA33B9">
      <w:pPr>
        <w:pStyle w:val="ListParagraph"/>
        <w:numPr>
          <w:ilvl w:val="0"/>
          <w:numId w:val="6"/>
        </w:numPr>
        <w:rPr>
          <w:rFonts w:eastAsia="Times New Roman" w:cstheme="minorHAnsi"/>
          <w:color w:val="000000"/>
        </w:rPr>
      </w:pPr>
      <w:r>
        <w:rPr>
          <w:rFonts w:eastAsia="Times New Roman" w:cstheme="minorHAnsi"/>
          <w:color w:val="000000"/>
        </w:rPr>
        <w:t>The VAB</w:t>
      </w:r>
      <w:r w:rsidR="00EA33B9" w:rsidRPr="005C72AF">
        <w:rPr>
          <w:rFonts w:eastAsia="Times New Roman" w:cstheme="minorHAnsi"/>
          <w:color w:val="000000"/>
        </w:rPr>
        <w:t xml:space="preserve"> will seek to ensure cro</w:t>
      </w:r>
      <w:r w:rsidR="003E10BE">
        <w:rPr>
          <w:rFonts w:eastAsia="Times New Roman" w:cstheme="minorHAnsi"/>
          <w:color w:val="000000"/>
        </w:rPr>
        <w:t>ss-representation among LGBTQ</w:t>
      </w:r>
      <w:r w:rsidR="00CB4A0C">
        <w:rPr>
          <w:rFonts w:eastAsia="Times New Roman" w:cstheme="minorHAnsi"/>
          <w:color w:val="000000"/>
        </w:rPr>
        <w:t>IA+</w:t>
      </w:r>
      <w:r w:rsidR="003E10BE">
        <w:rPr>
          <w:rFonts w:eastAsia="Times New Roman" w:cstheme="minorHAnsi"/>
          <w:color w:val="000000"/>
        </w:rPr>
        <w:t>, seniors, ex-o</w:t>
      </w:r>
      <w:r w:rsidR="00EA33B9" w:rsidRPr="005C72AF">
        <w:rPr>
          <w:rFonts w:eastAsia="Times New Roman" w:cstheme="minorHAnsi"/>
          <w:color w:val="000000"/>
        </w:rPr>
        <w:t xml:space="preserve">ffenders, </w:t>
      </w:r>
      <w:r w:rsidR="003E10BE">
        <w:rPr>
          <w:rFonts w:eastAsia="Times New Roman" w:cstheme="minorHAnsi"/>
          <w:color w:val="000000"/>
        </w:rPr>
        <w:t>immigrants and refugees, people of color, currently or r</w:t>
      </w:r>
      <w:r w:rsidR="00EA33B9" w:rsidRPr="005C72AF">
        <w:rPr>
          <w:rFonts w:eastAsia="Times New Roman" w:cstheme="minorHAnsi"/>
          <w:color w:val="000000"/>
        </w:rPr>
        <w:t>ece</w:t>
      </w:r>
      <w:r w:rsidR="003E10BE">
        <w:rPr>
          <w:rFonts w:eastAsia="Times New Roman" w:cstheme="minorHAnsi"/>
          <w:color w:val="000000"/>
        </w:rPr>
        <w:t>ntly u</w:t>
      </w:r>
      <w:r w:rsidR="00EA33B9" w:rsidRPr="005C72AF">
        <w:rPr>
          <w:rFonts w:eastAsia="Times New Roman" w:cstheme="minorHAnsi"/>
          <w:color w:val="000000"/>
        </w:rPr>
        <w:t>nsheltered, and others. Individuals may fulfill cross-representation of categories.</w:t>
      </w:r>
    </w:p>
    <w:p w14:paraId="267DA1BF" w14:textId="77777777" w:rsidR="00EA33B9" w:rsidRPr="00EA33B9" w:rsidRDefault="00EA33B9" w:rsidP="00EA33B9">
      <w:pPr>
        <w:rPr>
          <w:rFonts w:eastAsia="Times New Roman" w:cstheme="minorHAnsi"/>
          <w:color w:val="000000"/>
        </w:rPr>
      </w:pPr>
    </w:p>
    <w:p w14:paraId="3CB2D5B5" w14:textId="2ECC4810" w:rsidR="00EA33B9" w:rsidRPr="00EA33B9" w:rsidRDefault="00EA33B9" w:rsidP="00EA33B9">
      <w:pPr>
        <w:rPr>
          <w:rFonts w:eastAsia="Times New Roman" w:cstheme="minorHAnsi"/>
          <w:color w:val="000000"/>
        </w:rPr>
      </w:pPr>
      <w:r w:rsidRPr="00EA33B9">
        <w:rPr>
          <w:rFonts w:eastAsia="Times New Roman" w:cstheme="minorHAnsi"/>
          <w:b/>
          <w:bCs/>
          <w:color w:val="000000"/>
        </w:rPr>
        <w:t>Appointment/Selection Process</w:t>
      </w:r>
    </w:p>
    <w:p w14:paraId="33BD58DF" w14:textId="1D145F5A" w:rsidR="00EA33B9" w:rsidRPr="00EA33B9" w:rsidRDefault="00EA33B9" w:rsidP="00EA33B9">
      <w:pPr>
        <w:pStyle w:val="ListParagraph"/>
        <w:numPr>
          <w:ilvl w:val="0"/>
          <w:numId w:val="7"/>
        </w:numPr>
        <w:rPr>
          <w:rFonts w:eastAsia="Times New Roman" w:cstheme="minorHAnsi"/>
          <w:color w:val="000000"/>
        </w:rPr>
      </w:pPr>
      <w:r w:rsidRPr="00EA33B9">
        <w:rPr>
          <w:rFonts w:eastAsia="Times New Roman" w:cstheme="minorHAnsi"/>
          <w:color w:val="000000"/>
        </w:rPr>
        <w:t>Homeless housing and service programs may nominate a client</w:t>
      </w:r>
      <w:r w:rsidR="00401B39">
        <w:rPr>
          <w:rFonts w:eastAsia="Times New Roman" w:cstheme="minorHAnsi"/>
          <w:color w:val="000000"/>
        </w:rPr>
        <w:t xml:space="preserve"> </w:t>
      </w:r>
      <w:r w:rsidRPr="00EA33B9">
        <w:rPr>
          <w:rFonts w:eastAsia="Times New Roman" w:cstheme="minorHAnsi"/>
          <w:color w:val="000000"/>
        </w:rPr>
        <w:t>/</w:t>
      </w:r>
      <w:r w:rsidR="00401B39">
        <w:rPr>
          <w:rFonts w:eastAsia="Times New Roman" w:cstheme="minorHAnsi"/>
          <w:color w:val="000000"/>
        </w:rPr>
        <w:t xml:space="preserve"> </w:t>
      </w:r>
      <w:r w:rsidRPr="00EA33B9">
        <w:rPr>
          <w:rFonts w:eastAsia="Times New Roman" w:cstheme="minorHAnsi"/>
          <w:color w:val="000000"/>
        </w:rPr>
        <w:t>form</w:t>
      </w:r>
      <w:r w:rsidR="00E74B4D">
        <w:rPr>
          <w:rFonts w:eastAsia="Times New Roman" w:cstheme="minorHAnsi"/>
          <w:color w:val="000000"/>
        </w:rPr>
        <w:t xml:space="preserve">er client to serve on the VAB </w:t>
      </w:r>
      <w:r w:rsidRPr="00EA33B9">
        <w:rPr>
          <w:rFonts w:eastAsia="Times New Roman" w:cstheme="minorHAnsi"/>
          <w:color w:val="000000"/>
        </w:rPr>
        <w:t xml:space="preserve">and forward their name and contact information to </w:t>
      </w:r>
      <w:r w:rsidR="00E74B4D">
        <w:rPr>
          <w:rFonts w:eastAsia="Times New Roman" w:cstheme="minorHAnsi"/>
          <w:color w:val="000000"/>
        </w:rPr>
        <w:t>the lead agency</w:t>
      </w:r>
      <w:r w:rsidR="00A270B7">
        <w:rPr>
          <w:rFonts w:eastAsia="Times New Roman" w:cstheme="minorHAnsi"/>
          <w:color w:val="000000"/>
        </w:rPr>
        <w:t xml:space="preserve"> at</w:t>
      </w:r>
      <w:r w:rsidR="00E74B4D">
        <w:rPr>
          <w:rFonts w:eastAsia="Times New Roman" w:cstheme="minorHAnsi"/>
          <w:color w:val="000000"/>
        </w:rPr>
        <w:t xml:space="preserve"> </w:t>
      </w:r>
      <w:hyperlink r:id="rId7" w:history="1">
        <w:r w:rsidR="00371722" w:rsidRPr="0015167E">
          <w:rPr>
            <w:rStyle w:val="Hyperlink"/>
            <w:rFonts w:eastAsia="Times New Roman" w:cstheme="minorHAnsi"/>
          </w:rPr>
          <w:t>events@communityrebuilders.org</w:t>
        </w:r>
      </w:hyperlink>
      <w:r w:rsidR="00573215">
        <w:rPr>
          <w:rFonts w:eastAsia="Times New Roman" w:cstheme="minorHAnsi"/>
          <w:color w:val="000000"/>
        </w:rPr>
        <w:t xml:space="preserve">. </w:t>
      </w:r>
      <w:r w:rsidRPr="00EA33B9">
        <w:rPr>
          <w:rFonts w:eastAsia="Times New Roman" w:cstheme="minorHAnsi"/>
          <w:color w:val="000000"/>
        </w:rPr>
        <w:t xml:space="preserve">Nominees will be understood to be referred by that program, but are not serving on behalf of that program. Individuals may also contact </w:t>
      </w:r>
      <w:r w:rsidR="005C72AF">
        <w:rPr>
          <w:rFonts w:eastAsia="Times New Roman" w:cstheme="minorHAnsi"/>
          <w:color w:val="000000"/>
        </w:rPr>
        <w:t>the lead agency</w:t>
      </w:r>
      <w:r w:rsidRPr="00EA33B9">
        <w:rPr>
          <w:rFonts w:eastAsia="Times New Roman" w:cstheme="minorHAnsi"/>
          <w:color w:val="000000"/>
        </w:rPr>
        <w:t xml:space="preserve"> directly.</w:t>
      </w:r>
    </w:p>
    <w:p w14:paraId="02072DDF" w14:textId="03F56330" w:rsidR="00EA33B9" w:rsidRPr="00EA33B9" w:rsidRDefault="005C72AF" w:rsidP="00EA33B9">
      <w:pPr>
        <w:pStyle w:val="ListParagraph"/>
        <w:numPr>
          <w:ilvl w:val="0"/>
          <w:numId w:val="7"/>
        </w:numPr>
        <w:rPr>
          <w:rFonts w:eastAsia="Times New Roman" w:cstheme="minorHAnsi"/>
          <w:color w:val="000000"/>
        </w:rPr>
      </w:pPr>
      <w:r>
        <w:rPr>
          <w:rFonts w:eastAsia="Times New Roman" w:cstheme="minorHAnsi"/>
          <w:color w:val="000000"/>
        </w:rPr>
        <w:t>Individuals will comple</w:t>
      </w:r>
      <w:r w:rsidR="007B2DCF">
        <w:rPr>
          <w:rFonts w:eastAsia="Times New Roman" w:cstheme="minorHAnsi"/>
          <w:color w:val="000000"/>
        </w:rPr>
        <w:t xml:space="preserve">te an application </w:t>
      </w:r>
      <w:r w:rsidR="00EA33B9" w:rsidRPr="00EA33B9">
        <w:rPr>
          <w:rFonts w:eastAsia="Times New Roman" w:cstheme="minorHAnsi"/>
          <w:color w:val="000000"/>
        </w:rPr>
        <w:t>to i</w:t>
      </w:r>
      <w:r>
        <w:rPr>
          <w:rFonts w:eastAsia="Times New Roman" w:cstheme="minorHAnsi"/>
          <w:color w:val="000000"/>
        </w:rPr>
        <w:t>dentify what areas of expertise</w:t>
      </w:r>
      <w:r w:rsidR="00674853">
        <w:rPr>
          <w:rFonts w:eastAsia="Times New Roman" w:cstheme="minorHAnsi"/>
          <w:color w:val="000000"/>
        </w:rPr>
        <w:t>/</w:t>
      </w:r>
      <w:r w:rsidR="00E74B4D">
        <w:rPr>
          <w:rFonts w:eastAsia="Times New Roman" w:cstheme="minorHAnsi"/>
          <w:color w:val="000000"/>
        </w:rPr>
        <w:t xml:space="preserve">experience </w:t>
      </w:r>
      <w:r>
        <w:rPr>
          <w:rFonts w:eastAsia="Times New Roman" w:cstheme="minorHAnsi"/>
          <w:color w:val="000000"/>
        </w:rPr>
        <w:t xml:space="preserve">they represent </w:t>
      </w:r>
      <w:r w:rsidR="00EA33B9" w:rsidRPr="00EA33B9">
        <w:rPr>
          <w:rFonts w:eastAsia="Times New Roman" w:cstheme="minorHAnsi"/>
          <w:color w:val="000000"/>
        </w:rPr>
        <w:t>and submit this to staff.</w:t>
      </w:r>
      <w:bookmarkStart w:id="0" w:name="_GoBack"/>
      <w:bookmarkEnd w:id="0"/>
    </w:p>
    <w:p w14:paraId="687762BB" w14:textId="77777777" w:rsidR="00EA33B9" w:rsidRPr="00EA33B9" w:rsidRDefault="00EA33B9" w:rsidP="00EA33B9">
      <w:pPr>
        <w:pStyle w:val="ListParagraph"/>
        <w:numPr>
          <w:ilvl w:val="0"/>
          <w:numId w:val="7"/>
        </w:numPr>
        <w:rPr>
          <w:rFonts w:eastAsia="Times New Roman" w:cstheme="minorHAnsi"/>
          <w:color w:val="000000"/>
        </w:rPr>
      </w:pPr>
      <w:r w:rsidRPr="00EA33B9">
        <w:rPr>
          <w:rFonts w:eastAsia="Times New Roman" w:cstheme="minorHAnsi"/>
          <w:color w:val="000000"/>
        </w:rPr>
        <w:t>The nominating committee will work with staff to screen applications to ensure the filling of the various representation categories as needed.</w:t>
      </w:r>
    </w:p>
    <w:p w14:paraId="47138BE8" w14:textId="43127953" w:rsidR="00EA33B9" w:rsidRPr="00EA33B9" w:rsidRDefault="00EA33B9" w:rsidP="00EA33B9">
      <w:pPr>
        <w:pStyle w:val="ListParagraph"/>
        <w:numPr>
          <w:ilvl w:val="0"/>
          <w:numId w:val="7"/>
        </w:numPr>
        <w:rPr>
          <w:rFonts w:eastAsia="Times New Roman" w:cstheme="minorHAnsi"/>
          <w:color w:val="000000"/>
        </w:rPr>
      </w:pPr>
      <w:r w:rsidRPr="00EA33B9">
        <w:rPr>
          <w:rFonts w:eastAsia="Times New Roman" w:cstheme="minorHAnsi"/>
          <w:color w:val="000000"/>
        </w:rPr>
        <w:t xml:space="preserve">If there are openings on the </w:t>
      </w:r>
      <w:r w:rsidR="00E74B4D">
        <w:rPr>
          <w:rFonts w:eastAsia="Times New Roman" w:cstheme="minorHAnsi"/>
          <w:color w:val="000000"/>
        </w:rPr>
        <w:t xml:space="preserve">VAB </w:t>
      </w:r>
      <w:r w:rsidRPr="00EA33B9">
        <w:rPr>
          <w:rFonts w:eastAsia="Times New Roman" w:cstheme="minorHAnsi"/>
          <w:color w:val="000000"/>
        </w:rPr>
        <w:t>for that representation category, individuals will be invited to attend two meetings to observe a board meeting and meet current board members and staff. Nominees will receive a stipend for attendance and will have an opportunity to introduce themselves and share why they are interested in participating on the board.</w:t>
      </w:r>
    </w:p>
    <w:p w14:paraId="53EB2A4F" w14:textId="40F74673" w:rsidR="00EA33B9" w:rsidRPr="00EA33B9" w:rsidRDefault="00EA33B9" w:rsidP="00EA33B9">
      <w:pPr>
        <w:pStyle w:val="ListParagraph"/>
        <w:numPr>
          <w:ilvl w:val="0"/>
          <w:numId w:val="7"/>
        </w:numPr>
        <w:rPr>
          <w:rFonts w:eastAsia="Times New Roman" w:cstheme="minorHAnsi"/>
          <w:color w:val="000000"/>
        </w:rPr>
      </w:pPr>
      <w:r w:rsidRPr="00EA33B9">
        <w:rPr>
          <w:rFonts w:eastAsia="Times New Roman" w:cstheme="minorHAnsi"/>
          <w:color w:val="000000"/>
        </w:rPr>
        <w:t>Pending successful attendance at the</w:t>
      </w:r>
      <w:r w:rsidR="00E74B4D">
        <w:rPr>
          <w:rFonts w:eastAsia="Times New Roman" w:cstheme="minorHAnsi"/>
          <w:color w:val="000000"/>
        </w:rPr>
        <w:t xml:space="preserve"> initial meetings, VAB </w:t>
      </w:r>
      <w:r w:rsidRPr="00EA33B9">
        <w:rPr>
          <w:rFonts w:eastAsia="Times New Roman" w:cstheme="minorHAnsi"/>
          <w:color w:val="000000"/>
        </w:rPr>
        <w:t>members will vote on extending membership to the person at the next regularly-scheduled action board meeting.</w:t>
      </w:r>
    </w:p>
    <w:p w14:paraId="7FC2E92B" w14:textId="77777777" w:rsidR="00EA33B9" w:rsidRPr="00EA33B9" w:rsidRDefault="00EA33B9" w:rsidP="00EA33B9">
      <w:pPr>
        <w:rPr>
          <w:rFonts w:eastAsia="Times New Roman" w:cstheme="minorHAnsi"/>
          <w:color w:val="000000"/>
        </w:rPr>
      </w:pPr>
    </w:p>
    <w:p w14:paraId="737819F8" w14:textId="77777777" w:rsidR="00EA33B9" w:rsidRPr="00EA33B9" w:rsidRDefault="00EA33B9" w:rsidP="00EA33B9">
      <w:pPr>
        <w:rPr>
          <w:rFonts w:eastAsia="Times New Roman" w:cstheme="minorHAnsi"/>
          <w:color w:val="000000"/>
        </w:rPr>
      </w:pPr>
    </w:p>
    <w:p w14:paraId="618928F7" w14:textId="77777777" w:rsidR="00EA33B9" w:rsidRPr="00EA33B9" w:rsidRDefault="00EA33B9" w:rsidP="00EA33B9">
      <w:pPr>
        <w:rPr>
          <w:rFonts w:eastAsia="Times New Roman" w:cstheme="minorHAnsi"/>
          <w:color w:val="000000"/>
        </w:rPr>
      </w:pPr>
    </w:p>
    <w:p w14:paraId="65F57EE5" w14:textId="77777777" w:rsidR="00EA33B9" w:rsidRPr="00EA33B9" w:rsidRDefault="00EA33B9" w:rsidP="00EA33B9">
      <w:pPr>
        <w:rPr>
          <w:rFonts w:eastAsia="Times New Roman" w:cstheme="minorHAnsi"/>
          <w:color w:val="000000"/>
        </w:rPr>
      </w:pPr>
    </w:p>
    <w:p w14:paraId="1611F800" w14:textId="77777777" w:rsidR="00EA33B9" w:rsidRPr="00EA33B9" w:rsidRDefault="00EA33B9" w:rsidP="00EA33B9">
      <w:pPr>
        <w:rPr>
          <w:rFonts w:eastAsia="Times New Roman" w:cstheme="minorHAnsi"/>
          <w:color w:val="000000"/>
        </w:rPr>
      </w:pPr>
    </w:p>
    <w:p w14:paraId="4A63E58D" w14:textId="77777777" w:rsidR="00EA33B9" w:rsidRPr="00EA33B9" w:rsidRDefault="00EA33B9" w:rsidP="00EA33B9">
      <w:pPr>
        <w:rPr>
          <w:rFonts w:eastAsia="Times New Roman" w:cstheme="minorHAnsi"/>
          <w:color w:val="000000"/>
        </w:rPr>
      </w:pPr>
    </w:p>
    <w:p w14:paraId="756A2BFC" w14:textId="77777777" w:rsidR="00EA33B9" w:rsidRPr="00EA33B9" w:rsidRDefault="00EA33B9" w:rsidP="00EA33B9">
      <w:pPr>
        <w:rPr>
          <w:rFonts w:eastAsia="Times New Roman" w:cstheme="minorHAnsi"/>
          <w:color w:val="000000"/>
        </w:rPr>
      </w:pPr>
    </w:p>
    <w:p w14:paraId="0526539E" w14:textId="77777777" w:rsidR="00EA33B9" w:rsidRPr="00EA33B9" w:rsidRDefault="00EA33B9" w:rsidP="00EA33B9">
      <w:pPr>
        <w:rPr>
          <w:rFonts w:eastAsia="Times New Roman" w:cstheme="minorHAnsi"/>
        </w:rPr>
      </w:pPr>
    </w:p>
    <w:p w14:paraId="2A628B9F" w14:textId="77777777" w:rsidR="00EA33B9" w:rsidRPr="00EA33B9" w:rsidRDefault="00EA33B9">
      <w:pPr>
        <w:rPr>
          <w:rFonts w:cstheme="minorHAnsi"/>
        </w:rPr>
      </w:pPr>
    </w:p>
    <w:sectPr w:rsidR="00EA33B9" w:rsidRPr="00EA33B9" w:rsidSect="00EA33B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54E4F" w14:textId="77777777" w:rsidR="00EE31C7" w:rsidRDefault="00EE31C7" w:rsidP="00E74B4D">
      <w:r>
        <w:separator/>
      </w:r>
    </w:p>
  </w:endnote>
  <w:endnote w:type="continuationSeparator" w:id="0">
    <w:p w14:paraId="2B5D6A7E" w14:textId="77777777" w:rsidR="00EE31C7" w:rsidRDefault="00EE31C7" w:rsidP="00E7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2E23" w14:textId="6EC55D39" w:rsidR="00573215" w:rsidRDefault="00573215">
    <w:pPr>
      <w:pStyle w:val="Footer"/>
    </w:pPr>
    <w:r>
      <w:t>2023</w:t>
    </w:r>
  </w:p>
  <w:p w14:paraId="53EAD98B" w14:textId="77777777" w:rsidR="00E74B4D" w:rsidRDefault="00E74B4D">
    <w:pPr>
      <w:pStyle w:val="Footer"/>
    </w:pPr>
  </w:p>
  <w:p w14:paraId="50E586B8" w14:textId="77777777" w:rsidR="00E74B4D" w:rsidRDefault="00E7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31591" w14:textId="77777777" w:rsidR="00EE31C7" w:rsidRDefault="00EE31C7" w:rsidP="00E74B4D">
      <w:r>
        <w:separator/>
      </w:r>
    </w:p>
  </w:footnote>
  <w:footnote w:type="continuationSeparator" w:id="0">
    <w:p w14:paraId="0C650A64" w14:textId="77777777" w:rsidR="00EE31C7" w:rsidRDefault="00EE31C7" w:rsidP="00E74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357C8"/>
    <w:multiLevelType w:val="multilevel"/>
    <w:tmpl w:val="A1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C73FDA"/>
    <w:multiLevelType w:val="multilevel"/>
    <w:tmpl w:val="A1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8C19AD"/>
    <w:multiLevelType w:val="multilevel"/>
    <w:tmpl w:val="A1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B51388"/>
    <w:multiLevelType w:val="multilevel"/>
    <w:tmpl w:val="1C3A3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B15B28"/>
    <w:multiLevelType w:val="multilevel"/>
    <w:tmpl w:val="A1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6A41B5"/>
    <w:multiLevelType w:val="multilevel"/>
    <w:tmpl w:val="A1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E701D"/>
    <w:multiLevelType w:val="multilevel"/>
    <w:tmpl w:val="A1F2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B9"/>
    <w:rsid w:val="00026291"/>
    <w:rsid w:val="00062711"/>
    <w:rsid w:val="00085150"/>
    <w:rsid w:val="00192C27"/>
    <w:rsid w:val="001D56C8"/>
    <w:rsid w:val="00371722"/>
    <w:rsid w:val="003A779D"/>
    <w:rsid w:val="003E10BE"/>
    <w:rsid w:val="00401B39"/>
    <w:rsid w:val="00415821"/>
    <w:rsid w:val="00421D1A"/>
    <w:rsid w:val="00497D69"/>
    <w:rsid w:val="00567FE3"/>
    <w:rsid w:val="00573215"/>
    <w:rsid w:val="005C72AF"/>
    <w:rsid w:val="005D1153"/>
    <w:rsid w:val="005F30A4"/>
    <w:rsid w:val="0061072A"/>
    <w:rsid w:val="00636945"/>
    <w:rsid w:val="00674853"/>
    <w:rsid w:val="006A4214"/>
    <w:rsid w:val="00790F4E"/>
    <w:rsid w:val="007A5286"/>
    <w:rsid w:val="007B2DCF"/>
    <w:rsid w:val="007E580D"/>
    <w:rsid w:val="008B4C73"/>
    <w:rsid w:val="009030E1"/>
    <w:rsid w:val="00952176"/>
    <w:rsid w:val="00961EEC"/>
    <w:rsid w:val="00A270B7"/>
    <w:rsid w:val="00A34D80"/>
    <w:rsid w:val="00AB72A3"/>
    <w:rsid w:val="00B566EF"/>
    <w:rsid w:val="00BC4A01"/>
    <w:rsid w:val="00BD4DB6"/>
    <w:rsid w:val="00BD77DB"/>
    <w:rsid w:val="00C864D5"/>
    <w:rsid w:val="00CB4A0C"/>
    <w:rsid w:val="00CD33B1"/>
    <w:rsid w:val="00D35FFB"/>
    <w:rsid w:val="00E229E4"/>
    <w:rsid w:val="00E74B4D"/>
    <w:rsid w:val="00EA33B9"/>
    <w:rsid w:val="00EE31C7"/>
    <w:rsid w:val="00F3482E"/>
    <w:rsid w:val="00F559BE"/>
    <w:rsid w:val="00F9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6D07"/>
  <w15:chartTrackingRefBased/>
  <w15:docId w15:val="{58FA459F-AE68-6849-B9F8-4CDFE788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33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33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33B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A33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33B9"/>
  </w:style>
  <w:style w:type="paragraph" w:styleId="Title">
    <w:name w:val="Title"/>
    <w:basedOn w:val="Normal"/>
    <w:next w:val="Normal"/>
    <w:link w:val="TitleChar"/>
    <w:uiPriority w:val="10"/>
    <w:qFormat/>
    <w:rsid w:val="00EA33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3B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A33B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A33B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A33B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A33B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A33B9"/>
    <w:pPr>
      <w:ind w:left="720"/>
      <w:contextualSpacing/>
    </w:pPr>
  </w:style>
  <w:style w:type="character" w:styleId="Hyperlink">
    <w:name w:val="Hyperlink"/>
    <w:basedOn w:val="DefaultParagraphFont"/>
    <w:uiPriority w:val="99"/>
    <w:unhideWhenUsed/>
    <w:rsid w:val="00E74B4D"/>
    <w:rPr>
      <w:color w:val="0563C1" w:themeColor="hyperlink"/>
      <w:u w:val="single"/>
    </w:rPr>
  </w:style>
  <w:style w:type="paragraph" w:styleId="Header">
    <w:name w:val="header"/>
    <w:basedOn w:val="Normal"/>
    <w:link w:val="HeaderChar"/>
    <w:uiPriority w:val="99"/>
    <w:unhideWhenUsed/>
    <w:rsid w:val="00E74B4D"/>
    <w:pPr>
      <w:tabs>
        <w:tab w:val="center" w:pos="4680"/>
        <w:tab w:val="right" w:pos="9360"/>
      </w:tabs>
    </w:pPr>
  </w:style>
  <w:style w:type="character" w:customStyle="1" w:styleId="HeaderChar">
    <w:name w:val="Header Char"/>
    <w:basedOn w:val="DefaultParagraphFont"/>
    <w:link w:val="Header"/>
    <w:uiPriority w:val="99"/>
    <w:rsid w:val="00E74B4D"/>
  </w:style>
  <w:style w:type="paragraph" w:styleId="Footer">
    <w:name w:val="footer"/>
    <w:basedOn w:val="Normal"/>
    <w:link w:val="FooterChar"/>
    <w:uiPriority w:val="99"/>
    <w:unhideWhenUsed/>
    <w:rsid w:val="00E74B4D"/>
    <w:pPr>
      <w:tabs>
        <w:tab w:val="center" w:pos="4680"/>
        <w:tab w:val="right" w:pos="9360"/>
      </w:tabs>
    </w:pPr>
  </w:style>
  <w:style w:type="character" w:customStyle="1" w:styleId="FooterChar">
    <w:name w:val="Footer Char"/>
    <w:basedOn w:val="DefaultParagraphFont"/>
    <w:link w:val="Footer"/>
    <w:uiPriority w:val="99"/>
    <w:rsid w:val="00E7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53606">
      <w:bodyDiv w:val="1"/>
      <w:marLeft w:val="0"/>
      <w:marRight w:val="0"/>
      <w:marTop w:val="0"/>
      <w:marBottom w:val="0"/>
      <w:divBdr>
        <w:top w:val="none" w:sz="0" w:space="0" w:color="auto"/>
        <w:left w:val="none" w:sz="0" w:space="0" w:color="auto"/>
        <w:bottom w:val="none" w:sz="0" w:space="0" w:color="auto"/>
        <w:right w:val="none" w:sz="0" w:space="0" w:color="auto"/>
      </w:divBdr>
      <w:divsChild>
        <w:div w:id="815338426">
          <w:marLeft w:val="0"/>
          <w:marRight w:val="0"/>
          <w:marTop w:val="0"/>
          <w:marBottom w:val="0"/>
          <w:divBdr>
            <w:top w:val="none" w:sz="0" w:space="0" w:color="auto"/>
            <w:left w:val="none" w:sz="0" w:space="0" w:color="auto"/>
            <w:bottom w:val="none" w:sz="0" w:space="0" w:color="auto"/>
            <w:right w:val="none" w:sz="0" w:space="0" w:color="auto"/>
          </w:divBdr>
        </w:div>
        <w:div w:id="1211989820">
          <w:marLeft w:val="0"/>
          <w:marRight w:val="0"/>
          <w:marTop w:val="0"/>
          <w:marBottom w:val="0"/>
          <w:divBdr>
            <w:top w:val="none" w:sz="0" w:space="0" w:color="auto"/>
            <w:left w:val="none" w:sz="0" w:space="0" w:color="auto"/>
            <w:bottom w:val="none" w:sz="0" w:space="0" w:color="auto"/>
            <w:right w:val="none" w:sz="0" w:space="0" w:color="auto"/>
          </w:divBdr>
        </w:div>
        <w:div w:id="1357730400">
          <w:marLeft w:val="0"/>
          <w:marRight w:val="0"/>
          <w:marTop w:val="0"/>
          <w:marBottom w:val="0"/>
          <w:divBdr>
            <w:top w:val="none" w:sz="0" w:space="0" w:color="auto"/>
            <w:left w:val="none" w:sz="0" w:space="0" w:color="auto"/>
            <w:bottom w:val="none" w:sz="0" w:space="0" w:color="auto"/>
            <w:right w:val="none" w:sz="0" w:space="0" w:color="auto"/>
          </w:divBdr>
        </w:div>
        <w:div w:id="1082870072">
          <w:marLeft w:val="0"/>
          <w:marRight w:val="0"/>
          <w:marTop w:val="0"/>
          <w:marBottom w:val="0"/>
          <w:divBdr>
            <w:top w:val="none" w:sz="0" w:space="0" w:color="auto"/>
            <w:left w:val="none" w:sz="0" w:space="0" w:color="auto"/>
            <w:bottom w:val="none" w:sz="0" w:space="0" w:color="auto"/>
            <w:right w:val="none" w:sz="0" w:space="0" w:color="auto"/>
          </w:divBdr>
        </w:div>
        <w:div w:id="50546934">
          <w:marLeft w:val="0"/>
          <w:marRight w:val="0"/>
          <w:marTop w:val="0"/>
          <w:marBottom w:val="0"/>
          <w:divBdr>
            <w:top w:val="none" w:sz="0" w:space="0" w:color="auto"/>
            <w:left w:val="none" w:sz="0" w:space="0" w:color="auto"/>
            <w:bottom w:val="none" w:sz="0" w:space="0" w:color="auto"/>
            <w:right w:val="none" w:sz="0" w:space="0" w:color="auto"/>
          </w:divBdr>
        </w:div>
        <w:div w:id="626594527">
          <w:marLeft w:val="0"/>
          <w:marRight w:val="0"/>
          <w:marTop w:val="0"/>
          <w:marBottom w:val="0"/>
          <w:divBdr>
            <w:top w:val="none" w:sz="0" w:space="0" w:color="auto"/>
            <w:left w:val="none" w:sz="0" w:space="0" w:color="auto"/>
            <w:bottom w:val="none" w:sz="0" w:space="0" w:color="auto"/>
            <w:right w:val="none" w:sz="0" w:space="0" w:color="auto"/>
          </w:divBdr>
        </w:div>
        <w:div w:id="1895703171">
          <w:marLeft w:val="0"/>
          <w:marRight w:val="0"/>
          <w:marTop w:val="0"/>
          <w:marBottom w:val="0"/>
          <w:divBdr>
            <w:top w:val="none" w:sz="0" w:space="0" w:color="auto"/>
            <w:left w:val="none" w:sz="0" w:space="0" w:color="auto"/>
            <w:bottom w:val="none" w:sz="0" w:space="0" w:color="auto"/>
            <w:right w:val="none" w:sz="0" w:space="0" w:color="auto"/>
          </w:divBdr>
        </w:div>
        <w:div w:id="204029763">
          <w:marLeft w:val="0"/>
          <w:marRight w:val="0"/>
          <w:marTop w:val="0"/>
          <w:marBottom w:val="0"/>
          <w:divBdr>
            <w:top w:val="none" w:sz="0" w:space="0" w:color="auto"/>
            <w:left w:val="none" w:sz="0" w:space="0" w:color="auto"/>
            <w:bottom w:val="none" w:sz="0" w:space="0" w:color="auto"/>
            <w:right w:val="none" w:sz="0" w:space="0" w:color="auto"/>
          </w:divBdr>
        </w:div>
        <w:div w:id="378475892">
          <w:marLeft w:val="0"/>
          <w:marRight w:val="0"/>
          <w:marTop w:val="0"/>
          <w:marBottom w:val="0"/>
          <w:divBdr>
            <w:top w:val="none" w:sz="0" w:space="0" w:color="auto"/>
            <w:left w:val="none" w:sz="0" w:space="0" w:color="auto"/>
            <w:bottom w:val="none" w:sz="0" w:space="0" w:color="auto"/>
            <w:right w:val="none" w:sz="0" w:space="0" w:color="auto"/>
          </w:divBdr>
        </w:div>
        <w:div w:id="524320558">
          <w:marLeft w:val="0"/>
          <w:marRight w:val="0"/>
          <w:marTop w:val="0"/>
          <w:marBottom w:val="0"/>
          <w:divBdr>
            <w:top w:val="none" w:sz="0" w:space="0" w:color="auto"/>
            <w:left w:val="none" w:sz="0" w:space="0" w:color="auto"/>
            <w:bottom w:val="none" w:sz="0" w:space="0" w:color="auto"/>
            <w:right w:val="none" w:sz="0" w:space="0" w:color="auto"/>
          </w:divBdr>
        </w:div>
        <w:div w:id="855844599">
          <w:marLeft w:val="0"/>
          <w:marRight w:val="0"/>
          <w:marTop w:val="0"/>
          <w:marBottom w:val="0"/>
          <w:divBdr>
            <w:top w:val="none" w:sz="0" w:space="0" w:color="auto"/>
            <w:left w:val="none" w:sz="0" w:space="0" w:color="auto"/>
            <w:bottom w:val="none" w:sz="0" w:space="0" w:color="auto"/>
            <w:right w:val="none" w:sz="0" w:space="0" w:color="auto"/>
          </w:divBdr>
        </w:div>
        <w:div w:id="1452241653">
          <w:marLeft w:val="0"/>
          <w:marRight w:val="0"/>
          <w:marTop w:val="0"/>
          <w:marBottom w:val="0"/>
          <w:divBdr>
            <w:top w:val="none" w:sz="0" w:space="0" w:color="auto"/>
            <w:left w:val="none" w:sz="0" w:space="0" w:color="auto"/>
            <w:bottom w:val="none" w:sz="0" w:space="0" w:color="auto"/>
            <w:right w:val="none" w:sz="0" w:space="0" w:color="auto"/>
          </w:divBdr>
        </w:div>
        <w:div w:id="1456438353">
          <w:marLeft w:val="0"/>
          <w:marRight w:val="0"/>
          <w:marTop w:val="0"/>
          <w:marBottom w:val="0"/>
          <w:divBdr>
            <w:top w:val="none" w:sz="0" w:space="0" w:color="auto"/>
            <w:left w:val="none" w:sz="0" w:space="0" w:color="auto"/>
            <w:bottom w:val="none" w:sz="0" w:space="0" w:color="auto"/>
            <w:right w:val="none" w:sz="0" w:space="0" w:color="auto"/>
          </w:divBdr>
        </w:div>
        <w:div w:id="1599408262">
          <w:marLeft w:val="0"/>
          <w:marRight w:val="0"/>
          <w:marTop w:val="0"/>
          <w:marBottom w:val="0"/>
          <w:divBdr>
            <w:top w:val="none" w:sz="0" w:space="0" w:color="auto"/>
            <w:left w:val="none" w:sz="0" w:space="0" w:color="auto"/>
            <w:bottom w:val="none" w:sz="0" w:space="0" w:color="auto"/>
            <w:right w:val="none" w:sz="0" w:space="0" w:color="auto"/>
          </w:divBdr>
        </w:div>
        <w:div w:id="139540796">
          <w:marLeft w:val="0"/>
          <w:marRight w:val="0"/>
          <w:marTop w:val="0"/>
          <w:marBottom w:val="0"/>
          <w:divBdr>
            <w:top w:val="none" w:sz="0" w:space="0" w:color="auto"/>
            <w:left w:val="none" w:sz="0" w:space="0" w:color="auto"/>
            <w:bottom w:val="none" w:sz="0" w:space="0" w:color="auto"/>
            <w:right w:val="none" w:sz="0" w:space="0" w:color="auto"/>
          </w:divBdr>
        </w:div>
        <w:div w:id="1416392297">
          <w:marLeft w:val="0"/>
          <w:marRight w:val="0"/>
          <w:marTop w:val="0"/>
          <w:marBottom w:val="0"/>
          <w:divBdr>
            <w:top w:val="none" w:sz="0" w:space="0" w:color="auto"/>
            <w:left w:val="none" w:sz="0" w:space="0" w:color="auto"/>
            <w:bottom w:val="none" w:sz="0" w:space="0" w:color="auto"/>
            <w:right w:val="none" w:sz="0" w:space="0" w:color="auto"/>
          </w:divBdr>
        </w:div>
        <w:div w:id="1740668651">
          <w:marLeft w:val="0"/>
          <w:marRight w:val="0"/>
          <w:marTop w:val="0"/>
          <w:marBottom w:val="0"/>
          <w:divBdr>
            <w:top w:val="none" w:sz="0" w:space="0" w:color="auto"/>
            <w:left w:val="none" w:sz="0" w:space="0" w:color="auto"/>
            <w:bottom w:val="none" w:sz="0" w:space="0" w:color="auto"/>
            <w:right w:val="none" w:sz="0" w:space="0" w:color="auto"/>
          </w:divBdr>
        </w:div>
        <w:div w:id="488524375">
          <w:marLeft w:val="0"/>
          <w:marRight w:val="0"/>
          <w:marTop w:val="0"/>
          <w:marBottom w:val="0"/>
          <w:divBdr>
            <w:top w:val="none" w:sz="0" w:space="0" w:color="auto"/>
            <w:left w:val="none" w:sz="0" w:space="0" w:color="auto"/>
            <w:bottom w:val="none" w:sz="0" w:space="0" w:color="auto"/>
            <w:right w:val="none" w:sz="0" w:space="0" w:color="auto"/>
          </w:divBdr>
        </w:div>
        <w:div w:id="1192498791">
          <w:marLeft w:val="0"/>
          <w:marRight w:val="0"/>
          <w:marTop w:val="0"/>
          <w:marBottom w:val="0"/>
          <w:divBdr>
            <w:top w:val="none" w:sz="0" w:space="0" w:color="auto"/>
            <w:left w:val="none" w:sz="0" w:space="0" w:color="auto"/>
            <w:bottom w:val="none" w:sz="0" w:space="0" w:color="auto"/>
            <w:right w:val="none" w:sz="0" w:space="0" w:color="auto"/>
          </w:divBdr>
        </w:div>
        <w:div w:id="16002891">
          <w:marLeft w:val="0"/>
          <w:marRight w:val="0"/>
          <w:marTop w:val="0"/>
          <w:marBottom w:val="0"/>
          <w:divBdr>
            <w:top w:val="none" w:sz="0" w:space="0" w:color="auto"/>
            <w:left w:val="none" w:sz="0" w:space="0" w:color="auto"/>
            <w:bottom w:val="none" w:sz="0" w:space="0" w:color="auto"/>
            <w:right w:val="none" w:sz="0" w:space="0" w:color="auto"/>
          </w:divBdr>
        </w:div>
        <w:div w:id="1729838916">
          <w:marLeft w:val="0"/>
          <w:marRight w:val="0"/>
          <w:marTop w:val="0"/>
          <w:marBottom w:val="0"/>
          <w:divBdr>
            <w:top w:val="none" w:sz="0" w:space="0" w:color="auto"/>
            <w:left w:val="none" w:sz="0" w:space="0" w:color="auto"/>
            <w:bottom w:val="none" w:sz="0" w:space="0" w:color="auto"/>
            <w:right w:val="none" w:sz="0" w:space="0" w:color="auto"/>
          </w:divBdr>
        </w:div>
        <w:div w:id="773399234">
          <w:marLeft w:val="0"/>
          <w:marRight w:val="0"/>
          <w:marTop w:val="0"/>
          <w:marBottom w:val="0"/>
          <w:divBdr>
            <w:top w:val="none" w:sz="0" w:space="0" w:color="auto"/>
            <w:left w:val="none" w:sz="0" w:space="0" w:color="auto"/>
            <w:bottom w:val="none" w:sz="0" w:space="0" w:color="auto"/>
            <w:right w:val="none" w:sz="0" w:space="0" w:color="auto"/>
          </w:divBdr>
        </w:div>
        <w:div w:id="1866475568">
          <w:marLeft w:val="0"/>
          <w:marRight w:val="0"/>
          <w:marTop w:val="0"/>
          <w:marBottom w:val="0"/>
          <w:divBdr>
            <w:top w:val="none" w:sz="0" w:space="0" w:color="auto"/>
            <w:left w:val="none" w:sz="0" w:space="0" w:color="auto"/>
            <w:bottom w:val="none" w:sz="0" w:space="0" w:color="auto"/>
            <w:right w:val="none" w:sz="0" w:space="0" w:color="auto"/>
          </w:divBdr>
        </w:div>
        <w:div w:id="1082262096">
          <w:marLeft w:val="0"/>
          <w:marRight w:val="0"/>
          <w:marTop w:val="0"/>
          <w:marBottom w:val="0"/>
          <w:divBdr>
            <w:top w:val="none" w:sz="0" w:space="0" w:color="auto"/>
            <w:left w:val="none" w:sz="0" w:space="0" w:color="auto"/>
            <w:bottom w:val="none" w:sz="0" w:space="0" w:color="auto"/>
            <w:right w:val="none" w:sz="0" w:space="0" w:color="auto"/>
          </w:divBdr>
        </w:div>
        <w:div w:id="796990423">
          <w:marLeft w:val="0"/>
          <w:marRight w:val="0"/>
          <w:marTop w:val="0"/>
          <w:marBottom w:val="0"/>
          <w:divBdr>
            <w:top w:val="none" w:sz="0" w:space="0" w:color="auto"/>
            <w:left w:val="none" w:sz="0" w:space="0" w:color="auto"/>
            <w:bottom w:val="none" w:sz="0" w:space="0" w:color="auto"/>
            <w:right w:val="none" w:sz="0" w:space="0" w:color="auto"/>
          </w:divBdr>
        </w:div>
        <w:div w:id="289895899">
          <w:marLeft w:val="0"/>
          <w:marRight w:val="0"/>
          <w:marTop w:val="0"/>
          <w:marBottom w:val="0"/>
          <w:divBdr>
            <w:top w:val="none" w:sz="0" w:space="0" w:color="auto"/>
            <w:left w:val="none" w:sz="0" w:space="0" w:color="auto"/>
            <w:bottom w:val="none" w:sz="0" w:space="0" w:color="auto"/>
            <w:right w:val="none" w:sz="0" w:space="0" w:color="auto"/>
          </w:divBdr>
        </w:div>
        <w:div w:id="2040429233">
          <w:marLeft w:val="0"/>
          <w:marRight w:val="0"/>
          <w:marTop w:val="0"/>
          <w:marBottom w:val="0"/>
          <w:divBdr>
            <w:top w:val="none" w:sz="0" w:space="0" w:color="auto"/>
            <w:left w:val="none" w:sz="0" w:space="0" w:color="auto"/>
            <w:bottom w:val="none" w:sz="0" w:space="0" w:color="auto"/>
            <w:right w:val="none" w:sz="0" w:space="0" w:color="auto"/>
          </w:divBdr>
        </w:div>
        <w:div w:id="1949968015">
          <w:marLeft w:val="0"/>
          <w:marRight w:val="0"/>
          <w:marTop w:val="0"/>
          <w:marBottom w:val="0"/>
          <w:divBdr>
            <w:top w:val="none" w:sz="0" w:space="0" w:color="auto"/>
            <w:left w:val="none" w:sz="0" w:space="0" w:color="auto"/>
            <w:bottom w:val="none" w:sz="0" w:space="0" w:color="auto"/>
            <w:right w:val="none" w:sz="0" w:space="0" w:color="auto"/>
          </w:divBdr>
        </w:div>
        <w:div w:id="1485970740">
          <w:marLeft w:val="0"/>
          <w:marRight w:val="0"/>
          <w:marTop w:val="0"/>
          <w:marBottom w:val="0"/>
          <w:divBdr>
            <w:top w:val="none" w:sz="0" w:space="0" w:color="auto"/>
            <w:left w:val="none" w:sz="0" w:space="0" w:color="auto"/>
            <w:bottom w:val="none" w:sz="0" w:space="0" w:color="auto"/>
            <w:right w:val="none" w:sz="0" w:space="0" w:color="auto"/>
          </w:divBdr>
        </w:div>
        <w:div w:id="1483473303">
          <w:marLeft w:val="0"/>
          <w:marRight w:val="0"/>
          <w:marTop w:val="0"/>
          <w:marBottom w:val="0"/>
          <w:divBdr>
            <w:top w:val="none" w:sz="0" w:space="0" w:color="auto"/>
            <w:left w:val="none" w:sz="0" w:space="0" w:color="auto"/>
            <w:bottom w:val="none" w:sz="0" w:space="0" w:color="auto"/>
            <w:right w:val="none" w:sz="0" w:space="0" w:color="auto"/>
          </w:divBdr>
        </w:div>
        <w:div w:id="17464016">
          <w:marLeft w:val="0"/>
          <w:marRight w:val="0"/>
          <w:marTop w:val="0"/>
          <w:marBottom w:val="0"/>
          <w:divBdr>
            <w:top w:val="none" w:sz="0" w:space="0" w:color="auto"/>
            <w:left w:val="none" w:sz="0" w:space="0" w:color="auto"/>
            <w:bottom w:val="none" w:sz="0" w:space="0" w:color="auto"/>
            <w:right w:val="none" w:sz="0" w:space="0" w:color="auto"/>
          </w:divBdr>
        </w:div>
        <w:div w:id="608204223">
          <w:marLeft w:val="0"/>
          <w:marRight w:val="0"/>
          <w:marTop w:val="0"/>
          <w:marBottom w:val="0"/>
          <w:divBdr>
            <w:top w:val="none" w:sz="0" w:space="0" w:color="auto"/>
            <w:left w:val="none" w:sz="0" w:space="0" w:color="auto"/>
            <w:bottom w:val="none" w:sz="0" w:space="0" w:color="auto"/>
            <w:right w:val="none" w:sz="0" w:space="0" w:color="auto"/>
          </w:divBdr>
        </w:div>
        <w:div w:id="797845162">
          <w:marLeft w:val="0"/>
          <w:marRight w:val="0"/>
          <w:marTop w:val="0"/>
          <w:marBottom w:val="0"/>
          <w:divBdr>
            <w:top w:val="none" w:sz="0" w:space="0" w:color="auto"/>
            <w:left w:val="none" w:sz="0" w:space="0" w:color="auto"/>
            <w:bottom w:val="none" w:sz="0" w:space="0" w:color="auto"/>
            <w:right w:val="none" w:sz="0" w:space="0" w:color="auto"/>
          </w:divBdr>
        </w:div>
        <w:div w:id="1669671702">
          <w:marLeft w:val="0"/>
          <w:marRight w:val="0"/>
          <w:marTop w:val="0"/>
          <w:marBottom w:val="0"/>
          <w:divBdr>
            <w:top w:val="none" w:sz="0" w:space="0" w:color="auto"/>
            <w:left w:val="none" w:sz="0" w:space="0" w:color="auto"/>
            <w:bottom w:val="none" w:sz="0" w:space="0" w:color="auto"/>
            <w:right w:val="none" w:sz="0" w:space="0" w:color="auto"/>
          </w:divBdr>
        </w:div>
        <w:div w:id="2045910452">
          <w:marLeft w:val="0"/>
          <w:marRight w:val="0"/>
          <w:marTop w:val="0"/>
          <w:marBottom w:val="0"/>
          <w:divBdr>
            <w:top w:val="none" w:sz="0" w:space="0" w:color="auto"/>
            <w:left w:val="none" w:sz="0" w:space="0" w:color="auto"/>
            <w:bottom w:val="none" w:sz="0" w:space="0" w:color="auto"/>
            <w:right w:val="none" w:sz="0" w:space="0" w:color="auto"/>
          </w:divBdr>
        </w:div>
        <w:div w:id="222257375">
          <w:marLeft w:val="0"/>
          <w:marRight w:val="0"/>
          <w:marTop w:val="0"/>
          <w:marBottom w:val="0"/>
          <w:divBdr>
            <w:top w:val="none" w:sz="0" w:space="0" w:color="auto"/>
            <w:left w:val="none" w:sz="0" w:space="0" w:color="auto"/>
            <w:bottom w:val="none" w:sz="0" w:space="0" w:color="auto"/>
            <w:right w:val="none" w:sz="0" w:space="0" w:color="auto"/>
          </w:divBdr>
        </w:div>
        <w:div w:id="1604610213">
          <w:marLeft w:val="0"/>
          <w:marRight w:val="0"/>
          <w:marTop w:val="0"/>
          <w:marBottom w:val="0"/>
          <w:divBdr>
            <w:top w:val="none" w:sz="0" w:space="0" w:color="auto"/>
            <w:left w:val="none" w:sz="0" w:space="0" w:color="auto"/>
            <w:bottom w:val="none" w:sz="0" w:space="0" w:color="auto"/>
            <w:right w:val="none" w:sz="0" w:space="0" w:color="auto"/>
          </w:divBdr>
        </w:div>
        <w:div w:id="437453017">
          <w:marLeft w:val="0"/>
          <w:marRight w:val="0"/>
          <w:marTop w:val="0"/>
          <w:marBottom w:val="0"/>
          <w:divBdr>
            <w:top w:val="none" w:sz="0" w:space="0" w:color="auto"/>
            <w:left w:val="none" w:sz="0" w:space="0" w:color="auto"/>
            <w:bottom w:val="none" w:sz="0" w:space="0" w:color="auto"/>
            <w:right w:val="none" w:sz="0" w:space="0" w:color="auto"/>
          </w:divBdr>
        </w:div>
        <w:div w:id="355615605">
          <w:marLeft w:val="0"/>
          <w:marRight w:val="0"/>
          <w:marTop w:val="0"/>
          <w:marBottom w:val="0"/>
          <w:divBdr>
            <w:top w:val="none" w:sz="0" w:space="0" w:color="auto"/>
            <w:left w:val="none" w:sz="0" w:space="0" w:color="auto"/>
            <w:bottom w:val="none" w:sz="0" w:space="0" w:color="auto"/>
            <w:right w:val="none" w:sz="0" w:space="0" w:color="auto"/>
          </w:divBdr>
        </w:div>
        <w:div w:id="82536313">
          <w:marLeft w:val="0"/>
          <w:marRight w:val="0"/>
          <w:marTop w:val="0"/>
          <w:marBottom w:val="0"/>
          <w:divBdr>
            <w:top w:val="none" w:sz="0" w:space="0" w:color="auto"/>
            <w:left w:val="none" w:sz="0" w:space="0" w:color="auto"/>
            <w:bottom w:val="none" w:sz="0" w:space="0" w:color="auto"/>
            <w:right w:val="none" w:sz="0" w:space="0" w:color="auto"/>
          </w:divBdr>
        </w:div>
        <w:div w:id="589433217">
          <w:marLeft w:val="0"/>
          <w:marRight w:val="0"/>
          <w:marTop w:val="0"/>
          <w:marBottom w:val="0"/>
          <w:divBdr>
            <w:top w:val="none" w:sz="0" w:space="0" w:color="auto"/>
            <w:left w:val="none" w:sz="0" w:space="0" w:color="auto"/>
            <w:bottom w:val="none" w:sz="0" w:space="0" w:color="auto"/>
            <w:right w:val="none" w:sz="0" w:space="0" w:color="auto"/>
          </w:divBdr>
        </w:div>
        <w:div w:id="891423628">
          <w:marLeft w:val="0"/>
          <w:marRight w:val="0"/>
          <w:marTop w:val="0"/>
          <w:marBottom w:val="0"/>
          <w:divBdr>
            <w:top w:val="none" w:sz="0" w:space="0" w:color="auto"/>
            <w:left w:val="none" w:sz="0" w:space="0" w:color="auto"/>
            <w:bottom w:val="none" w:sz="0" w:space="0" w:color="auto"/>
            <w:right w:val="none" w:sz="0" w:space="0" w:color="auto"/>
          </w:divBdr>
        </w:div>
        <w:div w:id="2122333823">
          <w:marLeft w:val="0"/>
          <w:marRight w:val="0"/>
          <w:marTop w:val="0"/>
          <w:marBottom w:val="0"/>
          <w:divBdr>
            <w:top w:val="none" w:sz="0" w:space="0" w:color="auto"/>
            <w:left w:val="none" w:sz="0" w:space="0" w:color="auto"/>
            <w:bottom w:val="none" w:sz="0" w:space="0" w:color="auto"/>
            <w:right w:val="none" w:sz="0" w:space="0" w:color="auto"/>
          </w:divBdr>
        </w:div>
        <w:div w:id="553200627">
          <w:marLeft w:val="0"/>
          <w:marRight w:val="0"/>
          <w:marTop w:val="0"/>
          <w:marBottom w:val="0"/>
          <w:divBdr>
            <w:top w:val="none" w:sz="0" w:space="0" w:color="auto"/>
            <w:left w:val="none" w:sz="0" w:space="0" w:color="auto"/>
            <w:bottom w:val="none" w:sz="0" w:space="0" w:color="auto"/>
            <w:right w:val="none" w:sz="0" w:space="0" w:color="auto"/>
          </w:divBdr>
        </w:div>
        <w:div w:id="558906060">
          <w:marLeft w:val="0"/>
          <w:marRight w:val="0"/>
          <w:marTop w:val="0"/>
          <w:marBottom w:val="0"/>
          <w:divBdr>
            <w:top w:val="none" w:sz="0" w:space="0" w:color="auto"/>
            <w:left w:val="none" w:sz="0" w:space="0" w:color="auto"/>
            <w:bottom w:val="none" w:sz="0" w:space="0" w:color="auto"/>
            <w:right w:val="none" w:sz="0" w:space="0" w:color="auto"/>
          </w:divBdr>
        </w:div>
        <w:div w:id="1147014785">
          <w:marLeft w:val="0"/>
          <w:marRight w:val="0"/>
          <w:marTop w:val="0"/>
          <w:marBottom w:val="0"/>
          <w:divBdr>
            <w:top w:val="none" w:sz="0" w:space="0" w:color="auto"/>
            <w:left w:val="none" w:sz="0" w:space="0" w:color="auto"/>
            <w:bottom w:val="none" w:sz="0" w:space="0" w:color="auto"/>
            <w:right w:val="none" w:sz="0" w:space="0" w:color="auto"/>
          </w:divBdr>
        </w:div>
        <w:div w:id="1926717569">
          <w:marLeft w:val="0"/>
          <w:marRight w:val="0"/>
          <w:marTop w:val="0"/>
          <w:marBottom w:val="0"/>
          <w:divBdr>
            <w:top w:val="none" w:sz="0" w:space="0" w:color="auto"/>
            <w:left w:val="none" w:sz="0" w:space="0" w:color="auto"/>
            <w:bottom w:val="none" w:sz="0" w:space="0" w:color="auto"/>
            <w:right w:val="none" w:sz="0" w:space="0" w:color="auto"/>
          </w:divBdr>
        </w:div>
        <w:div w:id="153866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ents@communityrebuild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King</dc:creator>
  <cp:keywords/>
  <dc:description/>
  <cp:lastModifiedBy>Jody Vandenhoek</cp:lastModifiedBy>
  <cp:revision>24</cp:revision>
  <dcterms:created xsi:type="dcterms:W3CDTF">2023-03-13T14:35:00Z</dcterms:created>
  <dcterms:modified xsi:type="dcterms:W3CDTF">2023-05-03T13:40:00Z</dcterms:modified>
</cp:coreProperties>
</file>